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45" w:rsidRDefault="006E0545">
      <w:pPr>
        <w:pStyle w:val="Tekstpodstawowy"/>
        <w:rPr>
          <w:sz w:val="20"/>
        </w:rPr>
      </w:pPr>
    </w:p>
    <w:p w:rsidR="006E0545" w:rsidRDefault="006E0545">
      <w:pPr>
        <w:pStyle w:val="Tekstpodstawowy"/>
        <w:spacing w:before="4" w:after="1"/>
        <w:rPr>
          <w:sz w:val="12"/>
        </w:rPr>
      </w:pPr>
    </w:p>
    <w:p w:rsidR="006E0545" w:rsidRDefault="006E0545">
      <w:pPr>
        <w:pStyle w:val="Tekstpodstawowy"/>
        <w:spacing w:line="20" w:lineRule="exact"/>
        <w:ind w:left="2060" w:right="-29"/>
        <w:rPr>
          <w:sz w:val="2"/>
        </w:rPr>
      </w:pPr>
      <w:r w:rsidRPr="006E0545">
        <w:rPr>
          <w:sz w:val="2"/>
        </w:rPr>
      </w:r>
      <w:r>
        <w:rPr>
          <w:sz w:val="2"/>
        </w:rPr>
        <w:pict>
          <v:group id="docshapegroup3" o:spid="_x0000_s1030" style="width:360.75pt;height:.75pt;mso-position-horizontal-relative:char;mso-position-vertical-relative:line" coordsize="7215,15">
            <v:line id="_x0000_s1031" style="position:absolute" from="0,7" to="7214,7" strokeweight=".72pt"/>
            <w10:wrap type="none"/>
            <w10:anchorlock/>
          </v:group>
        </w:pict>
      </w:r>
    </w:p>
    <w:p w:rsidR="006E0545" w:rsidRDefault="00AD6656">
      <w:pPr>
        <w:pStyle w:val="Tytu"/>
      </w:pPr>
      <w:r>
        <w:t>KRAJOWA</w:t>
      </w:r>
      <w:r>
        <w:rPr>
          <w:spacing w:val="-2"/>
        </w:rPr>
        <w:t xml:space="preserve"> </w:t>
      </w:r>
      <w:r>
        <w:t>IZBA</w:t>
      </w:r>
      <w:r>
        <w:rPr>
          <w:spacing w:val="-2"/>
        </w:rPr>
        <w:t xml:space="preserve"> </w:t>
      </w:r>
      <w:r>
        <w:t>KOMINIARZY</w:t>
      </w:r>
    </w:p>
    <w:p w:rsidR="006E0545" w:rsidRDefault="006E0545">
      <w:pPr>
        <w:pStyle w:val="Tekstpodstawowy"/>
        <w:spacing w:before="4"/>
        <w:rPr>
          <w:rFonts w:ascii="Calibri"/>
          <w:sz w:val="13"/>
        </w:rPr>
      </w:pPr>
      <w:r w:rsidRPr="006E0545">
        <w:pict>
          <v:shape id="docshape4" o:spid="_x0000_s1029" style="position:absolute;margin-left:168pt;margin-top:9.35pt;width:360.75pt;height:.1pt;z-index:-15728128;mso-wrap-distance-left:0;mso-wrap-distance-right:0;mso-position-horizontal-relative:page" coordorigin="3360,187" coordsize="7215,0" path="m3360,187r7214,e" filled="f" strokeweight=".72pt">
            <v:path arrowok="t"/>
            <w10:wrap type="topAndBottom" anchorx="page"/>
          </v:shape>
        </w:pict>
      </w:r>
    </w:p>
    <w:p w:rsidR="006E0545" w:rsidRDefault="006E0545">
      <w:pPr>
        <w:pStyle w:val="Tekstpodstawowy"/>
        <w:rPr>
          <w:rFonts w:ascii="Calibri"/>
          <w:sz w:val="13"/>
        </w:rPr>
      </w:pPr>
    </w:p>
    <w:p w:rsidR="006E0545" w:rsidRDefault="006E0545">
      <w:pPr>
        <w:rPr>
          <w:rFonts w:ascii="Calibri"/>
          <w:sz w:val="13"/>
        </w:rPr>
        <w:sectPr w:rsidR="006E0545">
          <w:footerReference w:type="default" r:id="rId7"/>
          <w:type w:val="continuous"/>
          <w:pgSz w:w="11910" w:h="16840"/>
          <w:pgMar w:top="660" w:right="1300" w:bottom="1380" w:left="1300" w:header="0" w:footer="1194" w:gutter="0"/>
          <w:pgNumType w:start="1"/>
          <w:cols w:space="708"/>
        </w:sectPr>
      </w:pPr>
    </w:p>
    <w:p w:rsidR="006E0545" w:rsidRDefault="006E0545">
      <w:pPr>
        <w:pStyle w:val="Tekstpodstawowy"/>
        <w:rPr>
          <w:rFonts w:ascii="Calibri"/>
        </w:rPr>
      </w:pPr>
    </w:p>
    <w:p w:rsidR="006E0545" w:rsidRDefault="006E0545">
      <w:pPr>
        <w:pStyle w:val="Tekstpodstawowy"/>
        <w:spacing w:before="10"/>
        <w:rPr>
          <w:rFonts w:ascii="Calibri"/>
          <w:sz w:val="25"/>
        </w:rPr>
      </w:pPr>
    </w:p>
    <w:p w:rsidR="006E0545" w:rsidRDefault="00AD6656">
      <w:pPr>
        <w:ind w:left="116"/>
        <w:rPr>
          <w:rFonts w:ascii="Calibri"/>
          <w:sz w:val="20"/>
        </w:rPr>
      </w:pPr>
      <w:r>
        <w:rPr>
          <w:rFonts w:ascii="Calibri"/>
          <w:sz w:val="20"/>
        </w:rPr>
        <w:t>Znak: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MZ/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71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/2021r</w:t>
      </w:r>
    </w:p>
    <w:p w:rsidR="006E0545" w:rsidRDefault="00AD6656">
      <w:pPr>
        <w:pStyle w:val="Tekstpodstawowy"/>
        <w:spacing w:before="90"/>
        <w:ind w:left="3917"/>
      </w:pPr>
      <w:r>
        <w:br w:type="column"/>
      </w:r>
      <w:r>
        <w:lastRenderedPageBreak/>
        <w:t>Warszawa, dnia</w:t>
      </w:r>
      <w:r>
        <w:rPr>
          <w:spacing w:val="62"/>
        </w:rPr>
        <w:t xml:space="preserve"> </w:t>
      </w:r>
      <w:r>
        <w:t>15.09.</w:t>
      </w:r>
      <w:r>
        <w:rPr>
          <w:spacing w:val="1"/>
        </w:rPr>
        <w:t xml:space="preserve"> </w:t>
      </w:r>
      <w:r>
        <w:t>2021r.</w:t>
      </w:r>
    </w:p>
    <w:p w:rsidR="006E0545" w:rsidRDefault="006E0545">
      <w:pPr>
        <w:pStyle w:val="Tekstpodstawowy"/>
        <w:rPr>
          <w:sz w:val="26"/>
        </w:rPr>
      </w:pPr>
    </w:p>
    <w:p w:rsidR="006E0545" w:rsidRDefault="006E0545">
      <w:pPr>
        <w:pStyle w:val="Tekstpodstawowy"/>
        <w:rPr>
          <w:sz w:val="26"/>
        </w:rPr>
      </w:pPr>
    </w:p>
    <w:p w:rsidR="006E0545" w:rsidRDefault="00AD6656">
      <w:pPr>
        <w:spacing w:before="164"/>
        <w:ind w:left="620" w:right="1808" w:hanging="6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Prezesa Krajowej Izby Kominiarzy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wlascicieli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11"/>
          <w:sz w:val="28"/>
          <w:szCs w:val="28"/>
        </w:rPr>
        <w:t xml:space="preserve"> </w:t>
      </w:r>
      <w:r w:rsidR="00F67ED5">
        <w:rPr>
          <w:b/>
          <w:bCs/>
          <w:sz w:val="28"/>
          <w:szCs w:val="28"/>
        </w:rPr>
        <w:t>zarzą</w:t>
      </w:r>
      <w:r>
        <w:rPr>
          <w:b/>
          <w:bCs/>
          <w:sz w:val="28"/>
          <w:szCs w:val="28"/>
        </w:rPr>
        <w:t>dców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budynków</w:t>
      </w:r>
    </w:p>
    <w:p w:rsidR="006E0545" w:rsidRDefault="006E0545">
      <w:pPr>
        <w:rPr>
          <w:sz w:val="28"/>
          <w:szCs w:val="28"/>
        </w:rPr>
        <w:sectPr w:rsidR="006E0545">
          <w:type w:val="continuous"/>
          <w:pgSz w:w="11910" w:h="16840"/>
          <w:pgMar w:top="660" w:right="1300" w:bottom="1380" w:left="1300" w:header="0" w:footer="1194" w:gutter="0"/>
          <w:cols w:num="2" w:space="708" w:equalWidth="0">
            <w:col w:w="1789" w:space="40"/>
            <w:col w:w="7481"/>
          </w:cols>
        </w:sectPr>
      </w:pPr>
    </w:p>
    <w:p w:rsidR="006E0545" w:rsidRDefault="006E0545">
      <w:pPr>
        <w:spacing w:line="321" w:lineRule="exact"/>
        <w:ind w:left="226" w:right="229"/>
        <w:jc w:val="center"/>
        <w:rPr>
          <w:b/>
          <w:bCs/>
          <w:sz w:val="28"/>
          <w:szCs w:val="28"/>
        </w:rPr>
      </w:pPr>
      <w:r w:rsidRPr="006E0545">
        <w:lastRenderedPageBreak/>
        <w:pict>
          <v:group id="docshapegroup5" o:spid="_x0000_s1026" style="position:absolute;left:0;text-align:left;margin-left:26.4pt;margin-top:33.7pt;width:135.65pt;height:87.25pt;z-index:-15783424;mso-position-horizontal-relative:page;mso-position-vertical-relative:page" coordorigin="528,674" coordsize="2713,1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8" type="#_x0000_t75" style="position:absolute;left:1501;top:673;width:1739;height:1745">
              <v:imagedata r:id="rId8" o:title=""/>
            </v:shape>
            <v:shape id="docshape7" o:spid="_x0000_s1027" style="position:absolute;left:527;top:1051;width:960;height:985" coordorigin="528,1051" coordsize="960,985" o:spt="100" adj="0,,0" path="m1488,1051r-960,m1488,2035r-960,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D6656">
        <w:rPr>
          <w:b/>
          <w:bCs/>
          <w:w w:val="95"/>
          <w:sz w:val="28"/>
          <w:szCs w:val="28"/>
        </w:rPr>
        <w:t>w</w:t>
      </w:r>
      <w:r w:rsidR="00AD6656">
        <w:rPr>
          <w:b/>
          <w:bCs/>
          <w:spacing w:val="14"/>
          <w:w w:val="95"/>
          <w:sz w:val="28"/>
          <w:szCs w:val="28"/>
        </w:rPr>
        <w:t xml:space="preserve"> </w:t>
      </w:r>
      <w:r w:rsidR="00F67ED5">
        <w:rPr>
          <w:b/>
          <w:bCs/>
          <w:w w:val="95"/>
          <w:sz w:val="28"/>
          <w:szCs w:val="28"/>
        </w:rPr>
        <w:t>zwią</w:t>
      </w:r>
      <w:r w:rsidR="00AD6656">
        <w:rPr>
          <w:b/>
          <w:bCs/>
          <w:w w:val="95"/>
          <w:sz w:val="28"/>
          <w:szCs w:val="28"/>
        </w:rPr>
        <w:t>zku</w:t>
      </w:r>
      <w:r w:rsidR="00AD6656">
        <w:rPr>
          <w:b/>
          <w:bCs/>
          <w:spacing w:val="15"/>
          <w:w w:val="95"/>
          <w:sz w:val="28"/>
          <w:szCs w:val="28"/>
        </w:rPr>
        <w:t xml:space="preserve"> </w:t>
      </w:r>
      <w:r w:rsidR="00AD6656">
        <w:rPr>
          <w:b/>
          <w:bCs/>
          <w:w w:val="95"/>
          <w:sz w:val="28"/>
          <w:szCs w:val="28"/>
        </w:rPr>
        <w:t>z</w:t>
      </w:r>
      <w:r w:rsidR="00AD6656">
        <w:rPr>
          <w:b/>
          <w:bCs/>
          <w:spacing w:val="14"/>
          <w:w w:val="95"/>
          <w:sz w:val="28"/>
          <w:szCs w:val="28"/>
        </w:rPr>
        <w:t xml:space="preserve"> </w:t>
      </w:r>
      <w:r w:rsidR="00F67ED5">
        <w:rPr>
          <w:b/>
          <w:bCs/>
          <w:w w:val="95"/>
          <w:sz w:val="28"/>
          <w:szCs w:val="28"/>
        </w:rPr>
        <w:t>rozpoczę</w:t>
      </w:r>
      <w:r w:rsidR="00AD6656">
        <w:rPr>
          <w:b/>
          <w:bCs/>
          <w:w w:val="95"/>
          <w:sz w:val="28"/>
          <w:szCs w:val="28"/>
        </w:rPr>
        <w:t>ciem</w:t>
      </w:r>
      <w:r w:rsidR="00AD6656">
        <w:rPr>
          <w:b/>
          <w:bCs/>
          <w:spacing w:val="15"/>
          <w:w w:val="95"/>
          <w:sz w:val="28"/>
          <w:szCs w:val="28"/>
        </w:rPr>
        <w:t xml:space="preserve"> </w:t>
      </w:r>
      <w:r w:rsidR="00AD6656">
        <w:rPr>
          <w:b/>
          <w:bCs/>
          <w:w w:val="95"/>
          <w:sz w:val="28"/>
          <w:szCs w:val="28"/>
        </w:rPr>
        <w:t>sezonu</w:t>
      </w:r>
      <w:r w:rsidR="00AD6656">
        <w:rPr>
          <w:b/>
          <w:bCs/>
          <w:spacing w:val="14"/>
          <w:w w:val="95"/>
          <w:sz w:val="28"/>
          <w:szCs w:val="28"/>
        </w:rPr>
        <w:t xml:space="preserve"> </w:t>
      </w:r>
      <w:r w:rsidR="00AD6656">
        <w:rPr>
          <w:b/>
          <w:bCs/>
          <w:w w:val="95"/>
          <w:sz w:val="28"/>
          <w:szCs w:val="28"/>
        </w:rPr>
        <w:t>ogrzewczego</w:t>
      </w:r>
      <w:r w:rsidR="00AD6656">
        <w:rPr>
          <w:b/>
          <w:bCs/>
          <w:spacing w:val="15"/>
          <w:w w:val="95"/>
          <w:sz w:val="28"/>
          <w:szCs w:val="28"/>
        </w:rPr>
        <w:t xml:space="preserve"> </w:t>
      </w:r>
      <w:r w:rsidR="00AD6656">
        <w:rPr>
          <w:b/>
          <w:bCs/>
          <w:w w:val="95"/>
          <w:sz w:val="28"/>
          <w:szCs w:val="28"/>
        </w:rPr>
        <w:t>2021/2022</w:t>
      </w:r>
    </w:p>
    <w:p w:rsidR="006E0545" w:rsidRDefault="006E0545">
      <w:pPr>
        <w:pStyle w:val="Tekstpodstawowy"/>
        <w:spacing w:before="7"/>
        <w:rPr>
          <w:b/>
          <w:sz w:val="23"/>
        </w:rPr>
      </w:pPr>
    </w:p>
    <w:p w:rsidR="006E0545" w:rsidRDefault="00AD6656">
      <w:pPr>
        <w:pStyle w:val="Tekstpodstawowy"/>
        <w:spacing w:line="242" w:lineRule="auto"/>
        <w:ind w:left="115" w:right="118" w:firstLine="705"/>
        <w:jc w:val="both"/>
      </w:pPr>
      <w:r>
        <w:t>Przypominam</w:t>
      </w:r>
      <w:r>
        <w:rPr>
          <w:spacing w:val="24"/>
        </w:rPr>
        <w:t xml:space="preserve"> </w:t>
      </w:r>
      <w:r>
        <w:t>wlascicielom</w:t>
      </w:r>
      <w:r>
        <w:rPr>
          <w:spacing w:val="82"/>
        </w:rPr>
        <w:t xml:space="preserve"> </w:t>
      </w:r>
      <w:r>
        <w:t>i</w:t>
      </w:r>
      <w:r>
        <w:rPr>
          <w:spacing w:val="83"/>
        </w:rPr>
        <w:t xml:space="preserve"> </w:t>
      </w:r>
      <w:r w:rsidR="00F67ED5">
        <w:t>zarzą</w:t>
      </w:r>
      <w:r>
        <w:t>dcom</w:t>
      </w:r>
      <w:r>
        <w:rPr>
          <w:spacing w:val="80"/>
        </w:rPr>
        <w:t xml:space="preserve"> </w:t>
      </w:r>
      <w:r>
        <w:t>budynków</w:t>
      </w:r>
      <w:r>
        <w:rPr>
          <w:spacing w:val="83"/>
        </w:rPr>
        <w:t xml:space="preserve"> </w:t>
      </w:r>
      <w:r>
        <w:t>o</w:t>
      </w:r>
      <w:r>
        <w:rPr>
          <w:spacing w:val="77"/>
        </w:rPr>
        <w:t xml:space="preserve"> </w:t>
      </w:r>
      <w:r w:rsidR="00F67ED5">
        <w:t>obowią</w:t>
      </w:r>
      <w:r>
        <w:t>zkach</w:t>
      </w:r>
      <w:r>
        <w:rPr>
          <w:spacing w:val="83"/>
        </w:rPr>
        <w:t xml:space="preserve"> </w:t>
      </w:r>
      <w:r w:rsidR="00F67ED5">
        <w:t>zwią</w:t>
      </w:r>
      <w:r>
        <w:t>zanych</w:t>
      </w:r>
      <w:r>
        <w:rPr>
          <w:spacing w:val="-58"/>
        </w:rPr>
        <w:t xml:space="preserve"> </w:t>
      </w:r>
      <w:r>
        <w:t>z</w:t>
      </w:r>
      <w:r w:rsidR="00F67ED5">
        <w:rPr>
          <w:spacing w:val="1"/>
        </w:rPr>
        <w:t> </w:t>
      </w:r>
      <w:r>
        <w:t>bezpiecznym</w:t>
      </w:r>
      <w:r>
        <w:rPr>
          <w:spacing w:val="1"/>
        </w:rPr>
        <w:t xml:space="preserve"> </w:t>
      </w:r>
      <w:r w:rsidR="00F67ED5">
        <w:t>uży</w:t>
      </w:r>
      <w:r>
        <w:t>tkowaniem</w:t>
      </w:r>
      <w:r>
        <w:rPr>
          <w:spacing w:val="2"/>
        </w:rPr>
        <w:t xml:space="preserve"> </w:t>
      </w:r>
      <w:r>
        <w:t>przewodów</w:t>
      </w:r>
      <w:r>
        <w:rPr>
          <w:spacing w:val="1"/>
        </w:rPr>
        <w:t xml:space="preserve"> </w:t>
      </w:r>
      <w:r>
        <w:t>kominowych.</w:t>
      </w:r>
    </w:p>
    <w:p w:rsidR="006E0545" w:rsidRDefault="006E0545">
      <w:pPr>
        <w:pStyle w:val="Tekstpodstawowy"/>
        <w:spacing w:before="9"/>
        <w:rPr>
          <w:sz w:val="23"/>
        </w:rPr>
      </w:pPr>
    </w:p>
    <w:p w:rsidR="006E0545" w:rsidRDefault="00AD6656">
      <w:pPr>
        <w:pStyle w:val="Heading1"/>
        <w:ind w:left="115"/>
      </w:pPr>
      <w:r>
        <w:rPr>
          <w:spacing w:val="-2"/>
        </w:rPr>
        <w:t>Komin</w:t>
      </w:r>
      <w:r>
        <w:rPr>
          <w:spacing w:val="-5"/>
        </w:rPr>
        <w:t xml:space="preserve"> </w:t>
      </w:r>
      <w:r w:rsidR="00F67ED5">
        <w:rPr>
          <w:spacing w:val="-2"/>
        </w:rPr>
        <w:t>będą</w:t>
      </w:r>
      <w:r>
        <w:rPr>
          <w:spacing w:val="-2"/>
        </w:rPr>
        <w:t>cy</w:t>
      </w:r>
      <w:r>
        <w:rPr>
          <w:spacing w:val="-4"/>
        </w:rPr>
        <w:t xml:space="preserve"> </w:t>
      </w:r>
      <w:r>
        <w:rPr>
          <w:spacing w:val="-2"/>
        </w:rPr>
        <w:t>bardzo</w:t>
      </w:r>
      <w:r>
        <w:rPr>
          <w:spacing w:val="-5"/>
        </w:rPr>
        <w:t xml:space="preserve"> </w:t>
      </w:r>
      <w:r>
        <w:rPr>
          <w:spacing w:val="-2"/>
        </w:rPr>
        <w:t>istotnym</w:t>
      </w:r>
      <w:r>
        <w:rPr>
          <w:spacing w:val="-4"/>
        </w:rPr>
        <w:t xml:space="preserve"> </w:t>
      </w:r>
      <w:r>
        <w:rPr>
          <w:spacing w:val="-2"/>
        </w:rPr>
        <w:t>elementem</w:t>
      </w:r>
      <w:r>
        <w:rPr>
          <w:spacing w:val="-8"/>
        </w:rPr>
        <w:t xml:space="preserve"> </w:t>
      </w:r>
      <w:r>
        <w:rPr>
          <w:spacing w:val="-2"/>
        </w:rPr>
        <w:t>budynku,</w:t>
      </w:r>
      <w:r>
        <w:rPr>
          <w:spacing w:val="-1"/>
        </w:rPr>
        <w:t xml:space="preserve"> </w:t>
      </w:r>
      <w:r>
        <w:rPr>
          <w:spacing w:val="-2"/>
        </w:rPr>
        <w:t>chocia</w:t>
      </w:r>
      <w:r w:rsidR="00F67ED5">
        <w:rPr>
          <w:spacing w:val="-2"/>
        </w:rPr>
        <w:t>ż</w:t>
      </w:r>
      <w:r>
        <w:rPr>
          <w:spacing w:val="-5"/>
        </w:rPr>
        <w:t xml:space="preserve"> </w:t>
      </w:r>
      <w:r w:rsidR="00F67ED5">
        <w:rPr>
          <w:spacing w:val="-2"/>
        </w:rPr>
        <w:t>zajmują</w:t>
      </w:r>
      <w:r>
        <w:rPr>
          <w:spacing w:val="-2"/>
        </w:rPr>
        <w:t>cym</w:t>
      </w:r>
      <w:r>
        <w:rPr>
          <w:spacing w:val="-7"/>
        </w:rPr>
        <w:t xml:space="preserve"> </w:t>
      </w:r>
      <w:r>
        <w:rPr>
          <w:spacing w:val="-2"/>
        </w:rPr>
        <w:t>tylko</w:t>
      </w:r>
      <w:r>
        <w:rPr>
          <w:spacing w:val="-58"/>
        </w:rPr>
        <w:t xml:space="preserve"> </w:t>
      </w:r>
      <w:r w:rsidR="00F67ED5">
        <w:t>niewielką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 w:rsidR="00F67ED5">
        <w:t>powierzchnię</w:t>
      </w:r>
      <w:r>
        <w:t>,</w:t>
      </w:r>
      <w:r>
        <w:rPr>
          <w:spacing w:val="-4"/>
        </w:rPr>
        <w:t xml:space="preserve"> </w:t>
      </w:r>
      <w:r>
        <w:t>mo</w:t>
      </w:r>
      <w:r w:rsidR="00F67ED5">
        <w:t>ż</w:t>
      </w:r>
      <w:r>
        <w:t>e</w:t>
      </w:r>
      <w:r>
        <w:rPr>
          <w:spacing w:val="-6"/>
        </w:rPr>
        <w:t xml:space="preserve"> </w:t>
      </w:r>
      <w:r>
        <w:t>te</w:t>
      </w:r>
      <w:r w:rsidR="00F67ED5">
        <w:t>ż</w:t>
      </w:r>
      <w:r>
        <w:rPr>
          <w:spacing w:val="-3"/>
        </w:rPr>
        <w:t xml:space="preserve"> </w:t>
      </w:r>
      <w:r>
        <w:t>by</w:t>
      </w:r>
      <w:r w:rsidR="00F67ED5">
        <w:t>ć</w:t>
      </w:r>
      <w:r>
        <w:rPr>
          <w:spacing w:val="-7"/>
        </w:rPr>
        <w:t xml:space="preserve"> </w:t>
      </w:r>
      <w:r>
        <w:t>niezwykle gro</w:t>
      </w:r>
      <w:r w:rsidR="00F67ED5">
        <w:t>ź</w:t>
      </w:r>
      <w:r>
        <w:t>ny.</w:t>
      </w:r>
      <w:r>
        <w:rPr>
          <w:spacing w:val="-4"/>
        </w:rPr>
        <w:t xml:space="preserve"> </w:t>
      </w:r>
      <w:r>
        <w:t>Szczególnie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58"/>
        </w:rPr>
        <w:t xml:space="preserve"> </w:t>
      </w:r>
      <w:r>
        <w:rPr>
          <w:spacing w:val="-2"/>
        </w:rPr>
        <w:t>po</w:t>
      </w:r>
      <w:r w:rsidR="00F67ED5">
        <w:rPr>
          <w:spacing w:val="-2"/>
        </w:rPr>
        <w:t>ż</w:t>
      </w:r>
      <w:r>
        <w:rPr>
          <w:spacing w:val="-2"/>
        </w:rPr>
        <w:t xml:space="preserve">aru sadzy w nieczyszczonym, </w:t>
      </w:r>
      <w:r w:rsidR="00F67ED5">
        <w:rPr>
          <w:spacing w:val="-2"/>
        </w:rPr>
        <w:t>ź</w:t>
      </w:r>
      <w:r>
        <w:rPr>
          <w:spacing w:val="-2"/>
        </w:rPr>
        <w:t xml:space="preserve">le eksploatowanym kominie. </w:t>
      </w:r>
      <w:r>
        <w:rPr>
          <w:spacing w:val="-1"/>
        </w:rPr>
        <w:t>Temp</w:t>
      </w:r>
      <w:r>
        <w:rPr>
          <w:spacing w:val="-1"/>
        </w:rPr>
        <w:t>eratura pal</w:t>
      </w:r>
      <w:r w:rsidR="00F67ED5">
        <w:rPr>
          <w:spacing w:val="-1"/>
        </w:rPr>
        <w:t>ą</w:t>
      </w:r>
      <w:r>
        <w:rPr>
          <w:spacing w:val="-1"/>
        </w:rPr>
        <w:t>cej si</w:t>
      </w:r>
      <w:r w:rsidR="00F67ED5">
        <w:rPr>
          <w:spacing w:val="-1"/>
        </w:rPr>
        <w:t>ę</w:t>
      </w:r>
      <w:r>
        <w:rPr>
          <w:spacing w:val="-57"/>
        </w:rPr>
        <w:t xml:space="preserve"> </w:t>
      </w:r>
      <w:r>
        <w:t>sadzy</w:t>
      </w:r>
      <w:r>
        <w:rPr>
          <w:spacing w:val="1"/>
        </w:rPr>
        <w:t xml:space="preserve"> </w:t>
      </w:r>
      <w:r>
        <w:t>przekracza</w:t>
      </w:r>
      <w:r>
        <w:rPr>
          <w:spacing w:val="1"/>
        </w:rPr>
        <w:t xml:space="preserve"> </w:t>
      </w:r>
      <w:r>
        <w:t>wówczas</w:t>
      </w:r>
      <w:r>
        <w:rPr>
          <w:spacing w:val="1"/>
        </w:rPr>
        <w:t xml:space="preserve"> </w:t>
      </w:r>
      <w:r>
        <w:t>nawet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stopni</w:t>
      </w:r>
      <w:r>
        <w:rPr>
          <w:spacing w:val="1"/>
        </w:rPr>
        <w:t xml:space="preserve"> </w:t>
      </w:r>
      <w:r>
        <w:t>Celsjusza!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stan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wielkim</w:t>
      </w:r>
      <w:r>
        <w:rPr>
          <w:spacing w:val="1"/>
        </w:rPr>
        <w:t xml:space="preserve"> </w:t>
      </w:r>
      <w:r>
        <w:t>zagro</w:t>
      </w:r>
      <w:r w:rsidR="00F67ED5">
        <w:t>ż</w:t>
      </w:r>
      <w:r>
        <w:t>eniem</w:t>
      </w:r>
      <w:r>
        <w:rPr>
          <w:spacing w:val="4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mieszka</w:t>
      </w:r>
      <w:r w:rsidR="00F67ED5">
        <w:t>ń</w:t>
      </w:r>
      <w:r>
        <w:t>ców.</w:t>
      </w:r>
    </w:p>
    <w:p w:rsidR="006E0545" w:rsidRDefault="006E0545">
      <w:pPr>
        <w:pStyle w:val="Tekstpodstawowy"/>
        <w:spacing w:before="2"/>
        <w:rPr>
          <w:b/>
        </w:rPr>
      </w:pPr>
    </w:p>
    <w:p w:rsidR="006E0545" w:rsidRDefault="00AD6656" w:rsidP="00F67ED5">
      <w:pPr>
        <w:pStyle w:val="Tekstpodstawowy"/>
        <w:spacing w:line="237" w:lineRule="auto"/>
        <w:ind w:left="115" w:firstLine="705"/>
        <w:jc w:val="both"/>
      </w:pPr>
      <w:r>
        <w:t>Pa</w:t>
      </w:r>
      <w:r w:rsidR="00F67ED5">
        <w:t>ń</w:t>
      </w:r>
      <w:r>
        <w:t>stwowa</w:t>
      </w:r>
      <w:r>
        <w:rPr>
          <w:spacing w:val="6"/>
        </w:rPr>
        <w:t xml:space="preserve"> </w:t>
      </w:r>
      <w:r>
        <w:t>Stra</w:t>
      </w:r>
      <w:r w:rsidR="00F67ED5">
        <w:t>ż</w:t>
      </w:r>
      <w:r>
        <w:rPr>
          <w:spacing w:val="5"/>
        </w:rPr>
        <w:t xml:space="preserve"> </w:t>
      </w:r>
      <w:r>
        <w:t>Po</w:t>
      </w:r>
      <w:r w:rsidR="00F67ED5">
        <w:t>ż</w:t>
      </w:r>
      <w:r>
        <w:t>arna</w:t>
      </w:r>
      <w:r>
        <w:rPr>
          <w:spacing w:val="2"/>
        </w:rPr>
        <w:t xml:space="preserve"> </w:t>
      </w:r>
      <w:r>
        <w:t>ka</w:t>
      </w:r>
      <w:r w:rsidR="00F67ED5">
        <w:t>ż</w:t>
      </w:r>
      <w:r>
        <w:t>dego</w:t>
      </w:r>
      <w:r>
        <w:rPr>
          <w:spacing w:val="6"/>
        </w:rPr>
        <w:t xml:space="preserve"> </w:t>
      </w:r>
      <w:r>
        <w:t>roku</w:t>
      </w:r>
      <w:r>
        <w:rPr>
          <w:spacing w:val="6"/>
        </w:rPr>
        <w:t xml:space="preserve"> </w:t>
      </w:r>
      <w:r>
        <w:t>odnotowuje</w:t>
      </w:r>
      <w:r>
        <w:rPr>
          <w:spacing w:val="6"/>
        </w:rPr>
        <w:t xml:space="preserve"> </w:t>
      </w:r>
      <w:r w:rsidR="00F67ED5">
        <w:t>kilkanaś</w:t>
      </w:r>
      <w:r>
        <w:t>cie</w:t>
      </w:r>
      <w:r>
        <w:rPr>
          <w:spacing w:val="6"/>
        </w:rPr>
        <w:t xml:space="preserve"> </w:t>
      </w:r>
      <w:r>
        <w:t>tysi</w:t>
      </w:r>
      <w:r w:rsidR="00F67ED5">
        <w:t>ę</w:t>
      </w:r>
      <w:r>
        <w:t>cy</w:t>
      </w:r>
      <w:r>
        <w:rPr>
          <w:spacing w:val="6"/>
        </w:rPr>
        <w:t xml:space="preserve"> </w:t>
      </w:r>
      <w:r>
        <w:t>po</w:t>
      </w:r>
      <w:r w:rsidR="00F67ED5">
        <w:t>ż</w:t>
      </w:r>
      <w:r>
        <w:t>arów</w:t>
      </w:r>
      <w:r w:rsidR="00F67ED5">
        <w:rPr>
          <w:spacing w:val="-57"/>
        </w:rPr>
        <w:t xml:space="preserve"> </w:t>
      </w:r>
      <w:r>
        <w:t>spowodowanych</w:t>
      </w:r>
      <w:r>
        <w:rPr>
          <w:spacing w:val="-4"/>
        </w:rPr>
        <w:t xml:space="preserve"> </w:t>
      </w:r>
      <w:r>
        <w:t>wadami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nieprawidlow</w:t>
      </w:r>
      <w:r w:rsidR="00F67ED5">
        <w:t>ą</w:t>
      </w:r>
      <w:r>
        <w:rPr>
          <w:spacing w:val="-4"/>
        </w:rPr>
        <w:t xml:space="preserve"> </w:t>
      </w:r>
      <w:r>
        <w:t>eksploatacj</w:t>
      </w:r>
      <w:r w:rsidR="00F67ED5">
        <w:t>ą</w:t>
      </w:r>
      <w:r>
        <w:rPr>
          <w:spacing w:val="-4"/>
        </w:rPr>
        <w:t xml:space="preserve"> </w:t>
      </w:r>
      <w:r w:rsidR="00F67ED5">
        <w:t>urzą</w:t>
      </w:r>
      <w:r>
        <w:t>dze</w:t>
      </w:r>
      <w:r w:rsidR="00F67ED5">
        <w:t>ń</w:t>
      </w:r>
      <w:r>
        <w:rPr>
          <w:spacing w:val="-3"/>
        </w:rPr>
        <w:t xml:space="preserve"> </w:t>
      </w:r>
      <w:r>
        <w:t>ogrzewczych.</w:t>
      </w:r>
    </w:p>
    <w:p w:rsidR="006E0545" w:rsidRDefault="00AD6656" w:rsidP="00F67ED5">
      <w:pPr>
        <w:pStyle w:val="Tekstpodstawowy"/>
        <w:spacing w:before="6" w:line="237" w:lineRule="auto"/>
        <w:ind w:left="115"/>
        <w:jc w:val="both"/>
      </w:pPr>
      <w:r>
        <w:t>W</w:t>
      </w:r>
      <w:r>
        <w:rPr>
          <w:spacing w:val="32"/>
        </w:rPr>
        <w:t xml:space="preserve"> </w:t>
      </w:r>
      <w:r>
        <w:t>roku</w:t>
      </w:r>
      <w:r>
        <w:rPr>
          <w:spacing w:val="33"/>
        </w:rPr>
        <w:t xml:space="preserve"> </w:t>
      </w:r>
      <w:r>
        <w:t>2020</w:t>
      </w:r>
      <w:r>
        <w:rPr>
          <w:spacing w:val="26"/>
        </w:rPr>
        <w:t xml:space="preserve"> </w:t>
      </w:r>
      <w:r>
        <w:t>odnotowano</w:t>
      </w:r>
      <w:r>
        <w:rPr>
          <w:spacing w:val="33"/>
        </w:rPr>
        <w:t xml:space="preserve"> </w:t>
      </w:r>
      <w:r>
        <w:t>15.737</w:t>
      </w:r>
      <w:r>
        <w:rPr>
          <w:spacing w:val="29"/>
        </w:rPr>
        <w:t xml:space="preserve"> </w:t>
      </w:r>
      <w:r>
        <w:t>po</w:t>
      </w:r>
      <w:r w:rsidR="00F67ED5">
        <w:t>ż</w:t>
      </w:r>
      <w:r>
        <w:t>arów</w:t>
      </w:r>
      <w:r>
        <w:rPr>
          <w:spacing w:val="30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urz</w:t>
      </w:r>
      <w:r w:rsidR="00F67ED5">
        <w:t>ą</w:t>
      </w:r>
      <w:r>
        <w:t>dze</w:t>
      </w:r>
      <w:r w:rsidR="00F67ED5">
        <w:t>ń</w:t>
      </w:r>
      <w:r>
        <w:rPr>
          <w:spacing w:val="32"/>
        </w:rPr>
        <w:t xml:space="preserve"> </w:t>
      </w:r>
      <w:r>
        <w:t>ogrzewczych</w:t>
      </w:r>
      <w:r>
        <w:rPr>
          <w:spacing w:val="33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paliwa</w:t>
      </w:r>
      <w:r>
        <w:rPr>
          <w:spacing w:val="33"/>
        </w:rPr>
        <w:t xml:space="preserve"> </w:t>
      </w:r>
      <w:r>
        <w:t>sta</w:t>
      </w:r>
      <w:r w:rsidR="00F67ED5">
        <w:t>ł</w:t>
      </w:r>
      <w:r>
        <w:t>e,</w:t>
      </w:r>
      <w:r>
        <w:rPr>
          <w:spacing w:val="33"/>
        </w:rPr>
        <w:t xml:space="preserve"> </w:t>
      </w:r>
      <w:r>
        <w:t>272</w:t>
      </w:r>
      <w:r>
        <w:rPr>
          <w:spacing w:val="-57"/>
        </w:rPr>
        <w:t xml:space="preserve"> </w:t>
      </w:r>
      <w:r>
        <w:t>po</w:t>
      </w:r>
      <w:r w:rsidR="00F67ED5">
        <w:t>ż</w:t>
      </w:r>
      <w:r>
        <w:t>ary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urz</w:t>
      </w:r>
      <w:r w:rsidR="00F67ED5">
        <w:t>ą</w:t>
      </w:r>
      <w:r>
        <w:t>dze</w:t>
      </w:r>
      <w:r w:rsidR="00F67ED5">
        <w:t>ń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paliwa</w:t>
      </w:r>
      <w:r>
        <w:rPr>
          <w:spacing w:val="-7"/>
        </w:rPr>
        <w:t xml:space="preserve"> </w:t>
      </w:r>
      <w:r w:rsidR="00F67ED5">
        <w:t>pł</w:t>
      </w:r>
      <w:r>
        <w:t>ynne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476</w:t>
      </w:r>
      <w:r>
        <w:rPr>
          <w:spacing w:val="-2"/>
        </w:rPr>
        <w:t xml:space="preserve"> </w:t>
      </w:r>
      <w:r>
        <w:t>po</w:t>
      </w:r>
      <w:r w:rsidR="00F67ED5">
        <w:t>ż</w:t>
      </w:r>
      <w:r>
        <w:t>arów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urz</w:t>
      </w:r>
      <w:r w:rsidR="00F67ED5">
        <w:t>ą</w:t>
      </w:r>
      <w:r>
        <w:t>dze</w:t>
      </w:r>
      <w:r w:rsidR="00F67ED5">
        <w:t>ń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paliwa</w:t>
      </w:r>
      <w:r>
        <w:rPr>
          <w:spacing w:val="-6"/>
        </w:rPr>
        <w:t xml:space="preserve"> </w:t>
      </w:r>
      <w:r>
        <w:t>gazowe.</w:t>
      </w:r>
    </w:p>
    <w:p w:rsidR="006E0545" w:rsidRDefault="00AD6656" w:rsidP="00F67ED5">
      <w:pPr>
        <w:spacing w:before="3"/>
        <w:ind w:left="115"/>
        <w:jc w:val="both"/>
        <w:rPr>
          <w:i/>
          <w:sz w:val="24"/>
        </w:rPr>
      </w:pPr>
      <w:r>
        <w:rPr>
          <w:i/>
          <w:sz w:val="24"/>
        </w:rPr>
        <w:t>Dane statystyczne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KG PSP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[</w:t>
      </w:r>
      <w:r w:rsidR="002243A3">
        <w:rPr>
          <w:i/>
          <w:sz w:val="24"/>
        </w:rPr>
        <w:t>źródł</w:t>
      </w:r>
      <w:r>
        <w:rPr>
          <w:i/>
          <w:sz w:val="24"/>
        </w:rPr>
        <w:t>o: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https://dane.gov.pl].</w:t>
      </w:r>
    </w:p>
    <w:p w:rsidR="006E0545" w:rsidRDefault="006E0545">
      <w:pPr>
        <w:pStyle w:val="Tekstpodstawowy"/>
        <w:spacing w:before="2"/>
        <w:rPr>
          <w:i/>
        </w:rPr>
      </w:pPr>
    </w:p>
    <w:p w:rsidR="006E0545" w:rsidRDefault="00AD6656">
      <w:pPr>
        <w:pStyle w:val="Tekstpodstawowy"/>
        <w:spacing w:line="237" w:lineRule="auto"/>
        <w:ind w:left="115" w:right="118" w:firstLine="705"/>
        <w:jc w:val="both"/>
      </w:pPr>
      <w:r>
        <w:t>Oprócz po</w:t>
      </w:r>
      <w:r w:rsidR="002243A3">
        <w:t>żarów, nieprawidł</w:t>
      </w:r>
      <w:r>
        <w:t>owa eksploatacja przewodów kominowych grozi tak</w:t>
      </w:r>
      <w:r w:rsidR="002243A3">
        <w:t>ż</w:t>
      </w:r>
      <w:r>
        <w:t>e</w:t>
      </w:r>
      <w:r>
        <w:rPr>
          <w:spacing w:val="1"/>
        </w:rPr>
        <w:t xml:space="preserve"> </w:t>
      </w:r>
      <w:r>
        <w:t>zatruciem</w:t>
      </w:r>
      <w:r>
        <w:rPr>
          <w:spacing w:val="4"/>
        </w:rPr>
        <w:t xml:space="preserve"> </w:t>
      </w:r>
      <w:r>
        <w:t>tlenkiem</w:t>
      </w:r>
      <w:r>
        <w:rPr>
          <w:spacing w:val="4"/>
        </w:rPr>
        <w:t xml:space="preserve"> </w:t>
      </w:r>
      <w:r>
        <w:t>w</w:t>
      </w:r>
      <w:r w:rsidR="002243A3">
        <w:t>ę</w:t>
      </w:r>
      <w:r>
        <w:t>gla, popularnie zwanym czadem.</w:t>
      </w:r>
    </w:p>
    <w:p w:rsidR="006E0545" w:rsidRDefault="00AD6656">
      <w:pPr>
        <w:pStyle w:val="Tekstpodstawowy"/>
        <w:spacing w:before="3"/>
        <w:ind w:left="115" w:right="112"/>
        <w:jc w:val="both"/>
      </w:pPr>
      <w:r>
        <w:t>W sezonie ogrzewczym 2020/2021 (1.10.2020 r. – 31.03.2021 r.) Pa</w:t>
      </w:r>
      <w:r w:rsidR="002243A3">
        <w:t>ń</w:t>
      </w:r>
      <w:r>
        <w:t>stwowa St</w:t>
      </w:r>
      <w:r w:rsidR="002243A3">
        <w:t>r</w:t>
      </w:r>
      <w:r>
        <w:t>a</w:t>
      </w:r>
      <w:r w:rsidR="002243A3">
        <w:t>ż</w:t>
      </w:r>
      <w:r>
        <w:t xml:space="preserve"> Po</w:t>
      </w:r>
      <w:r w:rsidR="002243A3">
        <w:t>ż</w:t>
      </w:r>
      <w:r>
        <w:t>arna</w:t>
      </w:r>
      <w:r>
        <w:rPr>
          <w:spacing w:val="1"/>
        </w:rPr>
        <w:t xml:space="preserve"> </w:t>
      </w:r>
      <w:r>
        <w:t>odnotowa</w:t>
      </w:r>
      <w:r w:rsidR="002243A3">
        <w:t>ł</w:t>
      </w:r>
      <w:r>
        <w:t>a 2.758 zdarze</w:t>
      </w:r>
      <w:r w:rsidR="002243A3">
        <w:t>ń</w:t>
      </w:r>
      <w:r>
        <w:t xml:space="preserve"> zwi</w:t>
      </w:r>
      <w:r w:rsidR="002243A3">
        <w:t>ą</w:t>
      </w:r>
      <w:r>
        <w:t>zanych z tlenk</w:t>
      </w:r>
      <w:r>
        <w:t>iem w</w:t>
      </w:r>
      <w:r w:rsidR="002243A3">
        <w:t>ę</w:t>
      </w:r>
      <w:r>
        <w:t>gla (nr ONZ 1016), w tym 1.231 osób</w:t>
      </w:r>
      <w:r>
        <w:rPr>
          <w:spacing w:val="1"/>
        </w:rPr>
        <w:t xml:space="preserve"> </w:t>
      </w:r>
      <w:r>
        <w:t>poszkodowanych,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43</w:t>
      </w:r>
      <w:r>
        <w:rPr>
          <w:spacing w:val="2"/>
        </w:rPr>
        <w:t xml:space="preserve"> </w:t>
      </w:r>
      <w:r>
        <w:t>ofiary</w:t>
      </w:r>
      <w:r>
        <w:rPr>
          <w:spacing w:val="3"/>
        </w:rPr>
        <w:t xml:space="preserve"> </w:t>
      </w:r>
      <w:r w:rsidR="002243A3">
        <w:t>ś</w:t>
      </w:r>
      <w:r>
        <w:t>miertelne.</w:t>
      </w:r>
    </w:p>
    <w:p w:rsidR="006E0545" w:rsidRDefault="00AD6656">
      <w:pPr>
        <w:spacing w:line="274" w:lineRule="exact"/>
        <w:ind w:left="115"/>
        <w:jc w:val="both"/>
        <w:rPr>
          <w:i/>
          <w:sz w:val="24"/>
        </w:rPr>
      </w:pPr>
      <w:r>
        <w:rPr>
          <w:i/>
          <w:sz w:val="24"/>
        </w:rPr>
        <w:t>Dane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statystyczne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PSP</w:t>
      </w:r>
      <w:r>
        <w:rPr>
          <w:i/>
          <w:spacing w:val="3"/>
          <w:sz w:val="24"/>
        </w:rPr>
        <w:t xml:space="preserve"> </w:t>
      </w:r>
      <w:r w:rsidR="00B8619E">
        <w:rPr>
          <w:i/>
          <w:sz w:val="24"/>
        </w:rPr>
        <w:t>[ź</w:t>
      </w:r>
      <w:r w:rsidR="00BD307A">
        <w:rPr>
          <w:i/>
          <w:sz w:val="24"/>
        </w:rPr>
        <w:t>ródł</w:t>
      </w:r>
      <w:r>
        <w:rPr>
          <w:i/>
          <w:sz w:val="24"/>
        </w:rPr>
        <w:t>o: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PSP,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31.08.2021].</w:t>
      </w:r>
    </w:p>
    <w:p w:rsidR="006E0545" w:rsidRDefault="006E0545">
      <w:pPr>
        <w:pStyle w:val="Tekstpodstawowy"/>
        <w:rPr>
          <w:i/>
        </w:rPr>
      </w:pPr>
    </w:p>
    <w:p w:rsidR="006E0545" w:rsidRDefault="00AD6656">
      <w:pPr>
        <w:spacing w:before="1"/>
        <w:ind w:left="115" w:right="113" w:firstLine="705"/>
        <w:jc w:val="both"/>
        <w:rPr>
          <w:sz w:val="24"/>
        </w:rPr>
      </w:pPr>
      <w:r>
        <w:rPr>
          <w:sz w:val="24"/>
        </w:rPr>
        <w:t>Krajowa</w:t>
      </w:r>
      <w:r>
        <w:rPr>
          <w:spacing w:val="1"/>
          <w:sz w:val="24"/>
        </w:rPr>
        <w:t xml:space="preserve"> </w:t>
      </w:r>
      <w:r>
        <w:rPr>
          <w:sz w:val="24"/>
        </w:rPr>
        <w:t>Izba Kominiarzy popiera kampani</w:t>
      </w:r>
      <w:r w:rsidR="002243A3">
        <w:rPr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sz w:val="24"/>
        </w:rPr>
        <w:t>edukacyjno-informacyjn</w:t>
      </w:r>
      <w:r w:rsidR="002243A3">
        <w:rPr>
          <w:sz w:val="24"/>
        </w:rPr>
        <w:t>ą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„CZUJKA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 STRA</w:t>
      </w:r>
      <w:r w:rsidR="002243A3">
        <w:rPr>
          <w:b/>
          <w:sz w:val="24"/>
        </w:rPr>
        <w:t>Ż</w:t>
      </w:r>
      <w:r>
        <w:rPr>
          <w:b/>
          <w:sz w:val="24"/>
        </w:rPr>
        <w:t xml:space="preserve">Y TWOJEGO BEZPIECZENSTWA!” </w:t>
      </w:r>
      <w:r>
        <w:rPr>
          <w:sz w:val="24"/>
        </w:rPr>
        <w:t>prowadzon</w:t>
      </w:r>
      <w:r w:rsidR="002243A3">
        <w:rPr>
          <w:sz w:val="24"/>
        </w:rPr>
        <w:t>ą</w:t>
      </w:r>
      <w:r>
        <w:rPr>
          <w:sz w:val="24"/>
        </w:rPr>
        <w:t xml:space="preserve"> przez Ministerstwo Spraw</w:t>
      </w:r>
      <w:r>
        <w:rPr>
          <w:spacing w:val="-57"/>
          <w:sz w:val="24"/>
        </w:rPr>
        <w:t xml:space="preserve"> </w:t>
      </w:r>
      <w:r>
        <w:rPr>
          <w:sz w:val="24"/>
        </w:rPr>
        <w:t>Wewn</w:t>
      </w:r>
      <w:r w:rsidR="002243A3">
        <w:rPr>
          <w:sz w:val="24"/>
        </w:rPr>
        <w:t>ę</w:t>
      </w:r>
      <w:r>
        <w:rPr>
          <w:sz w:val="24"/>
        </w:rPr>
        <w:t>trznych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3"/>
          <w:sz w:val="24"/>
        </w:rPr>
        <w:t xml:space="preserve"> </w:t>
      </w:r>
      <w:r>
        <w:rPr>
          <w:sz w:val="24"/>
        </w:rPr>
        <w:t>i Pa</w:t>
      </w:r>
      <w:r w:rsidR="008B2413">
        <w:rPr>
          <w:sz w:val="24"/>
        </w:rPr>
        <w:t>ń</w:t>
      </w:r>
      <w:r>
        <w:rPr>
          <w:sz w:val="24"/>
        </w:rPr>
        <w:t>stwow</w:t>
      </w:r>
      <w:r w:rsidR="002243A3">
        <w:rPr>
          <w:sz w:val="24"/>
        </w:rPr>
        <w:t>ą</w:t>
      </w:r>
      <w:r>
        <w:rPr>
          <w:spacing w:val="-2"/>
          <w:sz w:val="24"/>
        </w:rPr>
        <w:t xml:space="preserve"> </w:t>
      </w:r>
      <w:r>
        <w:rPr>
          <w:sz w:val="24"/>
        </w:rPr>
        <w:t>Stra</w:t>
      </w:r>
      <w:r w:rsidR="002243A3">
        <w:rPr>
          <w:sz w:val="24"/>
        </w:rPr>
        <w:t>ż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 w:rsidR="002243A3">
        <w:rPr>
          <w:sz w:val="24"/>
        </w:rPr>
        <w:t>ż</w:t>
      </w:r>
      <w:r>
        <w:rPr>
          <w:sz w:val="24"/>
        </w:rPr>
        <w:t>arn</w:t>
      </w:r>
      <w:r w:rsidR="002243A3">
        <w:rPr>
          <w:sz w:val="24"/>
        </w:rPr>
        <w:t>ą</w:t>
      </w:r>
      <w:r>
        <w:rPr>
          <w:sz w:val="24"/>
        </w:rPr>
        <w:t>.</w:t>
      </w:r>
    </w:p>
    <w:p w:rsidR="006E0545" w:rsidRDefault="006E0545">
      <w:pPr>
        <w:pStyle w:val="Tekstpodstawowy"/>
        <w:spacing w:before="11"/>
        <w:rPr>
          <w:sz w:val="23"/>
        </w:rPr>
      </w:pPr>
    </w:p>
    <w:p w:rsidR="006E0545" w:rsidRDefault="00AD6656">
      <w:pPr>
        <w:pStyle w:val="Heading1"/>
        <w:ind w:right="112"/>
      </w:pPr>
      <w:r>
        <w:rPr>
          <w:spacing w:val="-3"/>
        </w:rPr>
        <w:t>Kominy: instalacj</w:t>
      </w:r>
      <w:r w:rsidR="008B2413">
        <w:rPr>
          <w:spacing w:val="-3"/>
        </w:rPr>
        <w:t>ę</w:t>
      </w:r>
      <w:r>
        <w:rPr>
          <w:spacing w:val="-3"/>
        </w:rPr>
        <w:t xml:space="preserve"> </w:t>
      </w:r>
      <w:r>
        <w:rPr>
          <w:spacing w:val="-2"/>
        </w:rPr>
        <w:t>dymow</w:t>
      </w:r>
      <w:r w:rsidR="008B2413">
        <w:rPr>
          <w:spacing w:val="-2"/>
        </w:rPr>
        <w:t>ą</w:t>
      </w:r>
      <w:r>
        <w:rPr>
          <w:spacing w:val="-2"/>
        </w:rPr>
        <w:t>, spalinow</w:t>
      </w:r>
      <w:r w:rsidR="008B2413">
        <w:rPr>
          <w:spacing w:val="-2"/>
        </w:rPr>
        <w:t>ą</w:t>
      </w:r>
      <w:r>
        <w:rPr>
          <w:spacing w:val="-2"/>
        </w:rPr>
        <w:t xml:space="preserve"> oraz wentylacyjn</w:t>
      </w:r>
      <w:r w:rsidR="008B2413">
        <w:rPr>
          <w:spacing w:val="-2"/>
        </w:rPr>
        <w:t>ą</w:t>
      </w:r>
      <w:r>
        <w:rPr>
          <w:spacing w:val="-2"/>
        </w:rPr>
        <w:t xml:space="preserve"> nale</w:t>
      </w:r>
      <w:r w:rsidR="008B2413">
        <w:rPr>
          <w:spacing w:val="-2"/>
        </w:rPr>
        <w:t>ż</w:t>
      </w:r>
      <w:r>
        <w:rPr>
          <w:spacing w:val="-2"/>
        </w:rPr>
        <w:t>y poddawa</w:t>
      </w:r>
      <w:r w:rsidR="008B2413">
        <w:rPr>
          <w:spacing w:val="-2"/>
        </w:rPr>
        <w:t>ć</w:t>
      </w:r>
      <w:r>
        <w:rPr>
          <w:spacing w:val="-1"/>
        </w:rPr>
        <w:t xml:space="preserve"> </w:t>
      </w:r>
      <w:r>
        <w:t>okresowej kontroli, oraz czyszczeniu przez uprawnionego kominiarza. Profesjonalna</w:t>
      </w:r>
      <w:r>
        <w:rPr>
          <w:spacing w:val="1"/>
        </w:rPr>
        <w:t xml:space="preserve"> </w:t>
      </w:r>
      <w:r>
        <w:t>kontrola</w:t>
      </w:r>
      <w:r>
        <w:rPr>
          <w:spacing w:val="1"/>
        </w:rPr>
        <w:t xml:space="preserve"> </w:t>
      </w:r>
      <w:r>
        <w:t>k</w:t>
      </w:r>
      <w:r>
        <w:t>ominiarska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formalno</w:t>
      </w:r>
      <w:r w:rsidR="008B2413">
        <w:t>ść</w:t>
      </w:r>
      <w:r>
        <w:t>,</w:t>
      </w:r>
      <w:r>
        <w:rPr>
          <w:spacing w:val="1"/>
        </w:rPr>
        <w:t xml:space="preserve"> </w:t>
      </w:r>
      <w:r>
        <w:t>lecz</w:t>
      </w:r>
      <w:r>
        <w:rPr>
          <w:spacing w:val="1"/>
        </w:rPr>
        <w:t xml:space="preserve"> </w:t>
      </w:r>
      <w:r>
        <w:t>g</w:t>
      </w:r>
      <w:r w:rsidR="008B2413">
        <w:t>ł</w:t>
      </w:r>
      <w:r>
        <w:t>ówna</w:t>
      </w:r>
      <w:r>
        <w:rPr>
          <w:spacing w:val="1"/>
        </w:rPr>
        <w:t xml:space="preserve"> </w:t>
      </w:r>
      <w:r>
        <w:t>zasada</w:t>
      </w:r>
      <w:r>
        <w:rPr>
          <w:spacing w:val="1"/>
        </w:rPr>
        <w:t xml:space="preserve"> </w:t>
      </w:r>
      <w:r>
        <w:t>bezpiecze</w:t>
      </w:r>
      <w:r w:rsidR="008B2413">
        <w:t>ń</w:t>
      </w:r>
      <w:r>
        <w:t>stwa,</w:t>
      </w:r>
      <w:r>
        <w:rPr>
          <w:spacing w:val="1"/>
        </w:rPr>
        <w:t xml:space="preserve"> </w:t>
      </w:r>
      <w:r>
        <w:t>zapobiega</w:t>
      </w:r>
      <w:r>
        <w:rPr>
          <w:spacing w:val="1"/>
        </w:rPr>
        <w:t xml:space="preserve"> </w:t>
      </w:r>
      <w:r>
        <w:t>zaczadzeniom,</w:t>
      </w:r>
      <w:r>
        <w:rPr>
          <w:spacing w:val="1"/>
        </w:rPr>
        <w:t xml:space="preserve"> </w:t>
      </w:r>
      <w:r w:rsidR="008B2413">
        <w:t>poż</w:t>
      </w:r>
      <w:r>
        <w:t>arom,</w:t>
      </w:r>
      <w:r>
        <w:rPr>
          <w:spacing w:val="1"/>
        </w:rPr>
        <w:t xml:space="preserve"> </w:t>
      </w:r>
      <w:r>
        <w:t>spe</w:t>
      </w:r>
      <w:r w:rsidR="008B2413">
        <w:t>łniają</w:t>
      </w:r>
      <w:r>
        <w:t>c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ubezpieczenia domu.</w:t>
      </w:r>
    </w:p>
    <w:p w:rsidR="006E0545" w:rsidRDefault="006E0545">
      <w:pPr>
        <w:pStyle w:val="Tekstpodstawowy"/>
        <w:rPr>
          <w:b/>
        </w:rPr>
      </w:pPr>
    </w:p>
    <w:p w:rsidR="006E0545" w:rsidRDefault="00AD6656">
      <w:pPr>
        <w:spacing w:line="242" w:lineRule="auto"/>
        <w:ind w:left="114" w:right="11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honorowym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patronatem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Komendanta</w:t>
      </w:r>
      <w:r>
        <w:rPr>
          <w:b/>
          <w:bCs/>
          <w:spacing w:val="1"/>
          <w:sz w:val="24"/>
          <w:szCs w:val="24"/>
        </w:rPr>
        <w:t xml:space="preserve"> </w:t>
      </w:r>
      <w:r w:rsidR="008B2413">
        <w:rPr>
          <w:b/>
          <w:bCs/>
          <w:sz w:val="24"/>
          <w:szCs w:val="24"/>
        </w:rPr>
        <w:t>Gł</w:t>
      </w:r>
      <w:r>
        <w:rPr>
          <w:b/>
          <w:bCs/>
          <w:sz w:val="24"/>
          <w:szCs w:val="24"/>
        </w:rPr>
        <w:t>ównego</w:t>
      </w:r>
      <w:r>
        <w:rPr>
          <w:b/>
          <w:bCs/>
          <w:spacing w:val="1"/>
          <w:sz w:val="24"/>
          <w:szCs w:val="24"/>
        </w:rPr>
        <w:t xml:space="preserve"> </w:t>
      </w:r>
      <w:r w:rsidR="008B2413">
        <w:rPr>
          <w:b/>
          <w:bCs/>
          <w:sz w:val="24"/>
          <w:szCs w:val="24"/>
        </w:rPr>
        <w:t>Pań</w:t>
      </w:r>
      <w:r>
        <w:rPr>
          <w:b/>
          <w:bCs/>
          <w:sz w:val="24"/>
          <w:szCs w:val="24"/>
        </w:rPr>
        <w:t>stwowej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Stra</w:t>
      </w:r>
      <w:r w:rsidR="008B2413">
        <w:rPr>
          <w:b/>
          <w:bCs/>
          <w:sz w:val="24"/>
          <w:szCs w:val="24"/>
        </w:rPr>
        <w:t>ż</w:t>
      </w:r>
      <w:r>
        <w:rPr>
          <w:b/>
          <w:bCs/>
          <w:sz w:val="24"/>
          <w:szCs w:val="24"/>
        </w:rPr>
        <w:t>y</w:t>
      </w:r>
      <w:r>
        <w:rPr>
          <w:b/>
          <w:bCs/>
          <w:spacing w:val="1"/>
          <w:sz w:val="24"/>
          <w:szCs w:val="24"/>
        </w:rPr>
        <w:t xml:space="preserve"> </w:t>
      </w:r>
      <w:r w:rsidR="008B2413">
        <w:rPr>
          <w:b/>
          <w:bCs/>
          <w:sz w:val="24"/>
          <w:szCs w:val="24"/>
        </w:rPr>
        <w:t>Poż</w:t>
      </w:r>
      <w:r>
        <w:rPr>
          <w:b/>
          <w:bCs/>
          <w:sz w:val="24"/>
          <w:szCs w:val="24"/>
        </w:rPr>
        <w:t>arnej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Krajowa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Izba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Kominiarzy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prowadzi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akcj</w:t>
      </w:r>
      <w:r w:rsidR="008B2413">
        <w:rPr>
          <w:b/>
          <w:bCs/>
          <w:sz w:val="24"/>
          <w:szCs w:val="24"/>
        </w:rPr>
        <w:t>ę</w:t>
      </w:r>
      <w:r>
        <w:rPr>
          <w:b/>
          <w:bCs/>
          <w:spacing w:val="-10"/>
          <w:sz w:val="24"/>
          <w:szCs w:val="24"/>
        </w:rPr>
        <w:t xml:space="preserve"> </w:t>
      </w:r>
      <w:r w:rsidR="00B8619E">
        <w:rPr>
          <w:b/>
          <w:bCs/>
          <w:sz w:val="24"/>
          <w:szCs w:val="24"/>
        </w:rPr>
        <w:t>społ</w:t>
      </w:r>
      <w:r>
        <w:rPr>
          <w:b/>
          <w:bCs/>
          <w:sz w:val="24"/>
          <w:szCs w:val="24"/>
        </w:rPr>
        <w:t>eczn</w:t>
      </w:r>
      <w:r w:rsidR="008B2413">
        <w:rPr>
          <w:b/>
          <w:bCs/>
          <w:sz w:val="24"/>
          <w:szCs w:val="24"/>
        </w:rPr>
        <w:t>ą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ZAPRO</w:t>
      </w:r>
      <w:r w:rsidR="008B2413">
        <w:rPr>
          <w:b/>
          <w:bCs/>
          <w:sz w:val="24"/>
          <w:szCs w:val="24"/>
        </w:rPr>
        <w:t>Ś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KOMINIARZA!</w:t>
      </w:r>
    </w:p>
    <w:p w:rsidR="006E0545" w:rsidRDefault="006E0545">
      <w:pPr>
        <w:pStyle w:val="Tekstpodstawowy"/>
        <w:spacing w:before="9"/>
        <w:rPr>
          <w:b/>
          <w:sz w:val="23"/>
        </w:rPr>
      </w:pPr>
    </w:p>
    <w:p w:rsidR="006E0545" w:rsidRDefault="006E0545">
      <w:pPr>
        <w:ind w:left="936" w:right="229"/>
        <w:jc w:val="center"/>
        <w:rPr>
          <w:b/>
          <w:sz w:val="44"/>
        </w:rPr>
      </w:pPr>
      <w:hyperlink r:id="rId9">
        <w:r w:rsidR="00AD6656">
          <w:rPr>
            <w:b/>
            <w:sz w:val="44"/>
          </w:rPr>
          <w:t>www.ZaprosKominiarza.pl</w:t>
        </w:r>
      </w:hyperlink>
    </w:p>
    <w:p w:rsidR="006E0545" w:rsidRDefault="006E0545">
      <w:pPr>
        <w:jc w:val="center"/>
        <w:rPr>
          <w:sz w:val="44"/>
        </w:rPr>
        <w:sectPr w:rsidR="006E0545">
          <w:type w:val="continuous"/>
          <w:pgSz w:w="11910" w:h="16840"/>
          <w:pgMar w:top="660" w:right="1300" w:bottom="1380" w:left="1300" w:header="0" w:footer="1194" w:gutter="0"/>
          <w:cols w:space="708"/>
        </w:sectPr>
      </w:pPr>
    </w:p>
    <w:p w:rsidR="006E0545" w:rsidRDefault="00AD6656">
      <w:pPr>
        <w:spacing w:before="77"/>
        <w:ind w:left="115" w:right="112" w:firstLine="705"/>
        <w:jc w:val="both"/>
        <w:rPr>
          <w:i/>
          <w:sz w:val="24"/>
        </w:rPr>
      </w:pPr>
      <w:r>
        <w:rPr>
          <w:sz w:val="24"/>
        </w:rPr>
        <w:lastRenderedPageBreak/>
        <w:t>Ustawa</w:t>
      </w:r>
      <w:r>
        <w:rPr>
          <w:spacing w:val="-10"/>
          <w:sz w:val="24"/>
        </w:rPr>
        <w:t xml:space="preserve"> </w:t>
      </w:r>
      <w:r>
        <w:rPr>
          <w:sz w:val="24"/>
        </w:rPr>
        <w:t>Prawo</w:t>
      </w:r>
      <w:r>
        <w:rPr>
          <w:spacing w:val="-9"/>
          <w:sz w:val="24"/>
        </w:rPr>
        <w:t xml:space="preserve"> </w:t>
      </w:r>
      <w:r>
        <w:rPr>
          <w:sz w:val="24"/>
        </w:rPr>
        <w:t>budowlane</w:t>
      </w:r>
      <w:r>
        <w:rPr>
          <w:spacing w:val="-9"/>
          <w:sz w:val="24"/>
        </w:rPr>
        <w:t xml:space="preserve"> </w:t>
      </w:r>
      <w:r>
        <w:rPr>
          <w:sz w:val="24"/>
        </w:rPr>
        <w:t>stanowi,</w:t>
      </w:r>
      <w:r>
        <w:rPr>
          <w:spacing w:val="-6"/>
          <w:sz w:val="24"/>
        </w:rPr>
        <w:t xml:space="preserve"> </w:t>
      </w:r>
      <w:r w:rsidR="008B2413">
        <w:rPr>
          <w:sz w:val="24"/>
        </w:rPr>
        <w:t>ż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 w:rsidR="008B2413">
        <w:rPr>
          <w:sz w:val="24"/>
        </w:rPr>
        <w:t>ł</w:t>
      </w:r>
      <w:r>
        <w:rPr>
          <w:sz w:val="24"/>
        </w:rPr>
        <w:t>a</w:t>
      </w:r>
      <w:r w:rsidR="008B2413">
        <w:rPr>
          <w:sz w:val="24"/>
        </w:rPr>
        <w:t>ś</w:t>
      </w:r>
      <w:r>
        <w:rPr>
          <w:sz w:val="24"/>
        </w:rPr>
        <w:t>ciciel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zarz</w:t>
      </w:r>
      <w:r w:rsidR="008B2413">
        <w:rPr>
          <w:sz w:val="24"/>
        </w:rPr>
        <w:t>ą</w:t>
      </w:r>
      <w:r>
        <w:rPr>
          <w:sz w:val="24"/>
        </w:rPr>
        <w:t>dca</w:t>
      </w:r>
      <w:r>
        <w:rPr>
          <w:spacing w:val="-9"/>
          <w:sz w:val="24"/>
        </w:rPr>
        <w:t xml:space="preserve"> </w:t>
      </w:r>
      <w:r>
        <w:rPr>
          <w:sz w:val="24"/>
        </w:rPr>
        <w:t>budynku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 w:rsidR="008B2413">
        <w:rPr>
          <w:sz w:val="24"/>
        </w:rPr>
        <w:t>zobowią</w:t>
      </w:r>
      <w:r>
        <w:rPr>
          <w:sz w:val="24"/>
        </w:rPr>
        <w:t>zany</w:t>
      </w:r>
      <w:r>
        <w:rPr>
          <w:spacing w:val="-58"/>
          <w:sz w:val="24"/>
        </w:rPr>
        <w:t xml:space="preserve"> </w:t>
      </w:r>
      <w:r>
        <w:rPr>
          <w:sz w:val="24"/>
        </w:rPr>
        <w:t>co najmniej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zleci</w:t>
      </w:r>
      <w:r w:rsidR="008B2413">
        <w:rPr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okresowej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 przewodów kominowych (dymowych, spalinowych i wentylacyjnych) osobie</w:t>
      </w:r>
      <w:r>
        <w:rPr>
          <w:spacing w:val="1"/>
          <w:sz w:val="24"/>
        </w:rPr>
        <w:t xml:space="preserve"> </w:t>
      </w:r>
      <w:r>
        <w:rPr>
          <w:sz w:val="24"/>
        </w:rPr>
        <w:t>posiadaj</w:t>
      </w:r>
      <w:r w:rsidR="008B2413">
        <w:rPr>
          <w:sz w:val="24"/>
        </w:rPr>
        <w:t>ą</w:t>
      </w:r>
      <w:r>
        <w:rPr>
          <w:sz w:val="24"/>
        </w:rPr>
        <w:t>cej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mistrza kominiarskiego. </w:t>
      </w:r>
      <w:r>
        <w:rPr>
          <w:i/>
          <w:sz w:val="24"/>
        </w:rPr>
        <w:t>(Zgodnie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z art.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62 ust.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pkt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pkt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budowlane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t.j.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r.,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poz.1333).</w:t>
      </w:r>
    </w:p>
    <w:p w:rsidR="006E0545" w:rsidRDefault="006E0545">
      <w:pPr>
        <w:pStyle w:val="Tekstpodstawowy"/>
        <w:rPr>
          <w:i/>
        </w:rPr>
      </w:pPr>
    </w:p>
    <w:p w:rsidR="006E0545" w:rsidRDefault="00AD6656">
      <w:pPr>
        <w:pStyle w:val="Tekstpodstawowy"/>
        <w:ind w:left="115" w:right="112" w:firstLine="705"/>
        <w:jc w:val="both"/>
      </w:pPr>
      <w:r>
        <w:t>W przypadku stwierdzenia uszkodze</w:t>
      </w:r>
      <w:r w:rsidR="008B2413">
        <w:t>ń</w:t>
      </w:r>
      <w:r>
        <w:t xml:space="preserve"> lub braków w</w:t>
      </w:r>
      <w:r w:rsidR="008B2413">
        <w:t>ł</w:t>
      </w:r>
      <w:r>
        <w:t>asciciel, zarz</w:t>
      </w:r>
      <w:r w:rsidR="008B2413">
        <w:t>ą</w:t>
      </w:r>
      <w:r>
        <w:t>dca lub u</w:t>
      </w:r>
      <w:r w:rsidR="008B2413">
        <w:t>ż</w:t>
      </w:r>
      <w:r>
        <w:t>ytkownik</w:t>
      </w:r>
      <w:r>
        <w:rPr>
          <w:spacing w:val="-57"/>
        </w:rPr>
        <w:t xml:space="preserve"> </w:t>
      </w:r>
      <w:r>
        <w:t>budynku s</w:t>
      </w:r>
      <w:r w:rsidR="008B2413">
        <w:t>ą</w:t>
      </w:r>
      <w:r>
        <w:t xml:space="preserve"> obowi</w:t>
      </w:r>
      <w:r w:rsidR="008B2413">
        <w:t>ą</w:t>
      </w:r>
      <w:r>
        <w:t>zani w czasie lub bezpo</w:t>
      </w:r>
      <w:r w:rsidR="008B2413">
        <w:t>ś</w:t>
      </w:r>
      <w:r>
        <w:t>rednio po przeprowadzonej kontroli, usun</w:t>
      </w:r>
      <w:r w:rsidR="008B2413">
        <w:t>ąć</w:t>
      </w:r>
      <w:r>
        <w:rPr>
          <w:spacing w:val="1"/>
        </w:rPr>
        <w:t xml:space="preserve"> </w:t>
      </w:r>
      <w:r>
        <w:t>stwierdzone uszkodzenia oraz uzupe</w:t>
      </w:r>
      <w:r w:rsidR="008B2413">
        <w:t>ł</w:t>
      </w:r>
      <w:r>
        <w:t>ni</w:t>
      </w:r>
      <w:r w:rsidR="008B2413">
        <w:t>ć</w:t>
      </w:r>
      <w:r>
        <w:t xml:space="preserve"> braki, które mog</w:t>
      </w:r>
      <w:r w:rsidR="008B2413">
        <w:t>ł</w:t>
      </w:r>
      <w:r>
        <w:t>yby spowodowa</w:t>
      </w:r>
      <w:r w:rsidR="008B2413">
        <w:t>ć</w:t>
      </w:r>
      <w:r>
        <w:t xml:space="preserve"> zagro</w:t>
      </w:r>
      <w:r w:rsidR="008B2413">
        <w:t>ż</w:t>
      </w:r>
      <w:r>
        <w:t xml:space="preserve">enie </w:t>
      </w:r>
      <w:r w:rsidR="008B2413">
        <w:t>ż</w:t>
      </w:r>
      <w:r>
        <w:t>ycia</w:t>
      </w:r>
      <w:r>
        <w:rPr>
          <w:spacing w:val="1"/>
        </w:rPr>
        <w:t xml:space="preserve"> </w:t>
      </w:r>
      <w:r>
        <w:t>lub zdrowia ludzi, bezpiecze</w:t>
      </w:r>
      <w:r w:rsidR="008B2413">
        <w:t>ństwa mienia bądź</w:t>
      </w:r>
      <w:r>
        <w:t xml:space="preserve"> </w:t>
      </w:r>
      <w:r w:rsidR="008B2413">
        <w:t>ś</w:t>
      </w:r>
      <w:r>
        <w:t>rodowiska, a w szczególno</w:t>
      </w:r>
      <w:r w:rsidR="008B2413">
        <w:t>ś</w:t>
      </w:r>
      <w:r>
        <w:t>ci katastrof</w:t>
      </w:r>
      <w:r w:rsidR="008B2413">
        <w:t>ę</w:t>
      </w:r>
      <w:r>
        <w:rPr>
          <w:spacing w:val="1"/>
        </w:rPr>
        <w:t xml:space="preserve"> </w:t>
      </w:r>
      <w:r>
        <w:t>budowlan</w:t>
      </w:r>
      <w:r w:rsidR="008B2413">
        <w:t>ą</w:t>
      </w:r>
      <w:r>
        <w:t>,</w:t>
      </w:r>
      <w:r>
        <w:rPr>
          <w:spacing w:val="-2"/>
        </w:rPr>
        <w:t xml:space="preserve"> </w:t>
      </w:r>
      <w:r>
        <w:t>po</w:t>
      </w:r>
      <w:r w:rsidR="008B2413">
        <w:t>ż</w:t>
      </w:r>
      <w:r>
        <w:t>ar,</w:t>
      </w:r>
      <w:r>
        <w:rPr>
          <w:spacing w:val="-2"/>
        </w:rPr>
        <w:t xml:space="preserve"> </w:t>
      </w:r>
      <w:r>
        <w:t>wybuch,</w:t>
      </w:r>
      <w:r>
        <w:rPr>
          <w:spacing w:val="-2"/>
        </w:rPr>
        <w:t xml:space="preserve"> </w:t>
      </w:r>
      <w:r>
        <w:t>pora</w:t>
      </w:r>
      <w:r w:rsidR="008B2413">
        <w:t>ż</w:t>
      </w:r>
      <w:r>
        <w:t>enie</w:t>
      </w:r>
      <w:r>
        <w:rPr>
          <w:spacing w:val="-2"/>
        </w:rPr>
        <w:t xml:space="preserve"> </w:t>
      </w:r>
      <w:r>
        <w:t>pr</w:t>
      </w:r>
      <w:r w:rsidR="008B2413">
        <w:t>ą</w:t>
      </w:r>
      <w:r>
        <w:t>dem</w:t>
      </w:r>
      <w:r>
        <w:rPr>
          <w:spacing w:val="-2"/>
        </w:rPr>
        <w:t xml:space="preserve"> </w:t>
      </w:r>
      <w:r>
        <w:t>elektrycznym</w:t>
      </w:r>
      <w:r>
        <w:rPr>
          <w:spacing w:val="1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zatrucie</w:t>
      </w:r>
      <w:r>
        <w:rPr>
          <w:spacing w:val="-2"/>
        </w:rPr>
        <w:t xml:space="preserve"> </w:t>
      </w:r>
      <w:r>
        <w:t>gazem.</w:t>
      </w:r>
    </w:p>
    <w:p w:rsidR="006E0545" w:rsidRDefault="00AD6656">
      <w:pPr>
        <w:spacing w:line="274" w:lineRule="exact"/>
        <w:ind w:left="115"/>
        <w:jc w:val="both"/>
        <w:rPr>
          <w:i/>
          <w:sz w:val="24"/>
        </w:rPr>
      </w:pPr>
      <w:r>
        <w:rPr>
          <w:i/>
          <w:sz w:val="24"/>
        </w:rPr>
        <w:t>(art</w:t>
      </w:r>
      <w:r>
        <w:rPr>
          <w:i/>
          <w:sz w:val="24"/>
        </w:rPr>
        <w:t>. 70 ust.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ustawy – Prawo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budowlane).</w:t>
      </w:r>
    </w:p>
    <w:p w:rsidR="006E0545" w:rsidRDefault="006E0545">
      <w:pPr>
        <w:pStyle w:val="Tekstpodstawowy"/>
        <w:spacing w:before="5"/>
        <w:rPr>
          <w:i/>
        </w:rPr>
      </w:pPr>
    </w:p>
    <w:p w:rsidR="006E0545" w:rsidRDefault="00AD6656">
      <w:pPr>
        <w:pStyle w:val="Heading1"/>
        <w:spacing w:line="276" w:lineRule="auto"/>
        <w:ind w:left="115"/>
      </w:pPr>
      <w:r>
        <w:t>Regularne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zanieczyszcze</w:t>
      </w:r>
      <w:r w:rsidR="008B2413">
        <w:t>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przewodów</w:t>
      </w:r>
      <w:r>
        <w:rPr>
          <w:spacing w:val="1"/>
        </w:rPr>
        <w:t xml:space="preserve"> </w:t>
      </w:r>
      <w:r>
        <w:t>kominowych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wykwalifikowanego</w:t>
      </w:r>
      <w:r>
        <w:rPr>
          <w:spacing w:val="-3"/>
        </w:rPr>
        <w:t xml:space="preserve"> </w:t>
      </w:r>
      <w:r>
        <w:t>kominiarza</w:t>
      </w:r>
      <w:r>
        <w:rPr>
          <w:spacing w:val="-3"/>
        </w:rPr>
        <w:t xml:space="preserve"> </w:t>
      </w:r>
      <w:r>
        <w:t>zabezpiecza</w:t>
      </w:r>
      <w:r>
        <w:rPr>
          <w:spacing w:val="-2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powstaniem</w:t>
      </w:r>
      <w:r>
        <w:rPr>
          <w:spacing w:val="-3"/>
        </w:rPr>
        <w:t xml:space="preserve"> </w:t>
      </w:r>
      <w:r>
        <w:t>po</w:t>
      </w:r>
      <w:r w:rsidR="008B2413">
        <w:t>ż</w:t>
      </w:r>
      <w:r>
        <w:t>aru</w:t>
      </w:r>
      <w:r>
        <w:rPr>
          <w:spacing w:val="-8"/>
        </w:rPr>
        <w:t xml:space="preserve"> </w:t>
      </w:r>
      <w:r>
        <w:t>sadzy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kominie.</w:t>
      </w:r>
    </w:p>
    <w:p w:rsidR="006E0545" w:rsidRDefault="00AD6656">
      <w:pPr>
        <w:pStyle w:val="Tekstpodstawowy"/>
        <w:spacing w:before="201" w:line="276" w:lineRule="auto"/>
        <w:ind w:left="115" w:right="112" w:firstLine="705"/>
        <w:jc w:val="both"/>
      </w:pPr>
      <w:r>
        <w:t>Przepisy przeciwpo</w:t>
      </w:r>
      <w:r w:rsidR="008B2413">
        <w:t>ż</w:t>
      </w:r>
      <w:r>
        <w:t>arowe nakazuj</w:t>
      </w:r>
      <w:r w:rsidR="008B2413">
        <w:t>ą</w:t>
      </w:r>
      <w:r>
        <w:t xml:space="preserve"> w obiektach lub ich cz</w:t>
      </w:r>
      <w:r w:rsidR="008B2413">
        <w:t>ęś</w:t>
      </w:r>
      <w:r>
        <w:t>ciach, w których odbywa</w:t>
      </w:r>
      <w:r>
        <w:rPr>
          <w:spacing w:val="-57"/>
        </w:rPr>
        <w:t xml:space="preserve"> </w:t>
      </w:r>
      <w:r>
        <w:t>si</w:t>
      </w:r>
      <w:r w:rsidR="008B2413">
        <w:t>ę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spalania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sta</w:t>
      </w:r>
      <w:r w:rsidR="008B2413">
        <w:t>ł</w:t>
      </w:r>
      <w:r>
        <w:t>ego,</w:t>
      </w:r>
      <w:r>
        <w:rPr>
          <w:spacing w:val="1"/>
        </w:rPr>
        <w:t xml:space="preserve"> </w:t>
      </w:r>
      <w:r w:rsidR="008B2413">
        <w:t>ciekł</w:t>
      </w:r>
      <w:r>
        <w:t>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gazowego,</w:t>
      </w:r>
      <w:r>
        <w:rPr>
          <w:spacing w:val="1"/>
        </w:rPr>
        <w:t xml:space="preserve"> </w:t>
      </w:r>
      <w:r>
        <w:t>obowi</w:t>
      </w:r>
      <w:r w:rsidR="008B2413">
        <w:t>ą</w:t>
      </w:r>
      <w:r>
        <w:t>zkowe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zanieczyszcze</w:t>
      </w:r>
      <w:r w:rsidR="008B2413">
        <w:t>ń</w:t>
      </w:r>
      <w:r>
        <w:rPr>
          <w:spacing w:val="5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przewodów</w:t>
      </w:r>
      <w:r>
        <w:rPr>
          <w:spacing w:val="-3"/>
        </w:rPr>
        <w:t xml:space="preserve"> </w:t>
      </w:r>
      <w:r>
        <w:t>dymowych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spalinowych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</w:t>
      </w:r>
      <w:r w:rsidR="008B2413">
        <w:t>ę</w:t>
      </w:r>
      <w:r>
        <w:t>puj</w:t>
      </w:r>
      <w:r w:rsidR="008B2413">
        <w:t>ą</w:t>
      </w:r>
      <w:r>
        <w:t>cych</w:t>
      </w:r>
      <w:r>
        <w:rPr>
          <w:spacing w:val="-2"/>
        </w:rPr>
        <w:t xml:space="preserve"> </w:t>
      </w:r>
      <w:r>
        <w:t>terminach:</w:t>
      </w:r>
    </w:p>
    <w:p w:rsidR="006E0545" w:rsidRDefault="00AD6656">
      <w:pPr>
        <w:pStyle w:val="Akapitzlist"/>
        <w:numPr>
          <w:ilvl w:val="0"/>
          <w:numId w:val="1"/>
        </w:numPr>
        <w:tabs>
          <w:tab w:val="left" w:pos="430"/>
        </w:tabs>
        <w:spacing w:before="199" w:line="276" w:lineRule="auto"/>
        <w:ind w:right="123" w:firstLine="0"/>
        <w:rPr>
          <w:sz w:val="24"/>
        </w:rPr>
      </w:pPr>
      <w:r>
        <w:rPr>
          <w:sz w:val="24"/>
        </w:rPr>
        <w:t>od</w:t>
      </w:r>
      <w:r>
        <w:rPr>
          <w:spacing w:val="48"/>
          <w:sz w:val="24"/>
        </w:rPr>
        <w:t xml:space="preserve"> </w:t>
      </w:r>
      <w:r>
        <w:rPr>
          <w:sz w:val="24"/>
        </w:rPr>
        <w:t>palenisk</w:t>
      </w:r>
      <w:r>
        <w:rPr>
          <w:spacing w:val="49"/>
          <w:sz w:val="24"/>
        </w:rPr>
        <w:t xml:space="preserve"> </w:t>
      </w:r>
      <w:r w:rsidR="008B2413">
        <w:rPr>
          <w:sz w:val="24"/>
        </w:rPr>
        <w:t>zakł</w:t>
      </w:r>
      <w:r>
        <w:rPr>
          <w:sz w:val="24"/>
        </w:rPr>
        <w:t>adów</w:t>
      </w:r>
      <w:r>
        <w:rPr>
          <w:spacing w:val="49"/>
          <w:sz w:val="24"/>
        </w:rPr>
        <w:t xml:space="preserve"> </w:t>
      </w:r>
      <w:r>
        <w:rPr>
          <w:sz w:val="24"/>
        </w:rPr>
        <w:t>zbiorowego</w:t>
      </w:r>
      <w:r>
        <w:rPr>
          <w:spacing w:val="50"/>
          <w:sz w:val="24"/>
        </w:rPr>
        <w:t xml:space="preserve"> </w:t>
      </w:r>
      <w:r w:rsidR="008B2413">
        <w:rPr>
          <w:sz w:val="24"/>
        </w:rPr>
        <w:t>ż</w:t>
      </w:r>
      <w:r>
        <w:rPr>
          <w:sz w:val="24"/>
        </w:rPr>
        <w:t>ywienia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us</w:t>
      </w:r>
      <w:r w:rsidR="008B2413">
        <w:rPr>
          <w:sz w:val="24"/>
        </w:rPr>
        <w:t>ł</w:t>
      </w:r>
      <w:r>
        <w:rPr>
          <w:sz w:val="24"/>
        </w:rPr>
        <w:t>ug</w:t>
      </w:r>
      <w:r>
        <w:rPr>
          <w:spacing w:val="48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astronomicznych</w:t>
      </w:r>
      <w:r>
        <w:rPr>
          <w:spacing w:val="49"/>
          <w:sz w:val="24"/>
        </w:rPr>
        <w:t xml:space="preserve"> </w:t>
      </w:r>
      <w:r>
        <w:rPr>
          <w:sz w:val="24"/>
        </w:rPr>
        <w:t>—</w:t>
      </w:r>
      <w:r>
        <w:rPr>
          <w:spacing w:val="49"/>
          <w:sz w:val="24"/>
        </w:rPr>
        <w:t xml:space="preserve"> </w:t>
      </w:r>
      <w:r>
        <w:rPr>
          <w:sz w:val="24"/>
        </w:rPr>
        <w:t>co</w:t>
      </w:r>
      <w:r>
        <w:rPr>
          <w:spacing w:val="48"/>
          <w:sz w:val="24"/>
        </w:rPr>
        <w:t xml:space="preserve"> </w:t>
      </w:r>
      <w:r>
        <w:rPr>
          <w:sz w:val="24"/>
        </w:rPr>
        <w:t>najmniej</w:t>
      </w:r>
      <w:r>
        <w:rPr>
          <w:spacing w:val="-57"/>
          <w:sz w:val="24"/>
        </w:rPr>
        <w:t xml:space="preserve"> </w:t>
      </w:r>
      <w:r>
        <w:rPr>
          <w:sz w:val="24"/>
        </w:rPr>
        <w:t>raz w mies</w:t>
      </w:r>
      <w:r w:rsidR="009D6CAB">
        <w:rPr>
          <w:sz w:val="24"/>
        </w:rPr>
        <w:t>ią</w:t>
      </w:r>
      <w:r>
        <w:rPr>
          <w:sz w:val="24"/>
        </w:rPr>
        <w:t>cu, je</w:t>
      </w:r>
      <w:r w:rsidR="009D6CAB">
        <w:rPr>
          <w:sz w:val="24"/>
        </w:rPr>
        <w:t>ż</w:t>
      </w:r>
      <w:r>
        <w:rPr>
          <w:sz w:val="24"/>
        </w:rPr>
        <w:t>eli przepisy miejscowe</w:t>
      </w:r>
      <w:r>
        <w:rPr>
          <w:spacing w:val="1"/>
          <w:sz w:val="24"/>
        </w:rPr>
        <w:t xml:space="preserve"> </w:t>
      </w:r>
      <w:r>
        <w:rPr>
          <w:sz w:val="24"/>
        </w:rPr>
        <w:t>nie stanowi</w:t>
      </w:r>
      <w:r w:rsidR="009D6CAB">
        <w:rPr>
          <w:sz w:val="24"/>
        </w:rPr>
        <w:t>ą</w:t>
      </w:r>
      <w:r>
        <w:rPr>
          <w:spacing w:val="-1"/>
          <w:sz w:val="24"/>
        </w:rPr>
        <w:t xml:space="preserve"> </w:t>
      </w:r>
      <w:r>
        <w:rPr>
          <w:sz w:val="24"/>
        </w:rPr>
        <w:t>inaczej;</w:t>
      </w:r>
    </w:p>
    <w:p w:rsidR="006E0545" w:rsidRDefault="00AD6656">
      <w:pPr>
        <w:pStyle w:val="Akapitzlist"/>
        <w:numPr>
          <w:ilvl w:val="0"/>
          <w:numId w:val="1"/>
        </w:numPr>
        <w:tabs>
          <w:tab w:val="left" w:pos="464"/>
        </w:tabs>
        <w:spacing w:line="276" w:lineRule="auto"/>
        <w:ind w:firstLine="0"/>
        <w:rPr>
          <w:sz w:val="24"/>
        </w:rPr>
      </w:pPr>
      <w:r>
        <w:rPr>
          <w:sz w:val="24"/>
        </w:rPr>
        <w:t>od</w:t>
      </w:r>
      <w:r>
        <w:rPr>
          <w:spacing w:val="28"/>
          <w:sz w:val="24"/>
        </w:rPr>
        <w:t xml:space="preserve"> </w:t>
      </w:r>
      <w:r>
        <w:rPr>
          <w:sz w:val="24"/>
        </w:rPr>
        <w:t>palenisk</w:t>
      </w:r>
      <w:r>
        <w:rPr>
          <w:spacing w:val="27"/>
          <w:sz w:val="24"/>
        </w:rPr>
        <w:t xml:space="preserve"> </w:t>
      </w:r>
      <w:r>
        <w:rPr>
          <w:sz w:val="24"/>
        </w:rPr>
        <w:t>opalanych</w:t>
      </w:r>
      <w:r>
        <w:rPr>
          <w:spacing w:val="23"/>
          <w:sz w:val="24"/>
        </w:rPr>
        <w:t xml:space="preserve"> </w:t>
      </w:r>
      <w:r>
        <w:rPr>
          <w:sz w:val="24"/>
        </w:rPr>
        <w:t>paliwem</w:t>
      </w:r>
      <w:r>
        <w:rPr>
          <w:spacing w:val="27"/>
          <w:sz w:val="24"/>
        </w:rPr>
        <w:t xml:space="preserve"> </w:t>
      </w:r>
      <w:r>
        <w:rPr>
          <w:sz w:val="24"/>
        </w:rPr>
        <w:t>sta</w:t>
      </w:r>
      <w:r w:rsidR="009D6CAB">
        <w:rPr>
          <w:sz w:val="24"/>
        </w:rPr>
        <w:t>ł</w:t>
      </w:r>
      <w:r>
        <w:rPr>
          <w:sz w:val="24"/>
        </w:rPr>
        <w:t>ym</w:t>
      </w:r>
      <w:r>
        <w:rPr>
          <w:spacing w:val="86"/>
          <w:sz w:val="24"/>
        </w:rPr>
        <w:t xml:space="preserve"> </w:t>
      </w:r>
      <w:r>
        <w:rPr>
          <w:sz w:val="24"/>
        </w:rPr>
        <w:t>niewymienionych</w:t>
      </w:r>
      <w:r>
        <w:rPr>
          <w:spacing w:val="87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pkt</w:t>
      </w:r>
      <w:r>
        <w:rPr>
          <w:spacing w:val="82"/>
          <w:sz w:val="24"/>
        </w:rPr>
        <w:t xml:space="preserve"> </w:t>
      </w:r>
      <w:r>
        <w:rPr>
          <w:sz w:val="24"/>
        </w:rPr>
        <w:t>1</w:t>
      </w:r>
      <w:r>
        <w:rPr>
          <w:spacing w:val="87"/>
          <w:sz w:val="24"/>
        </w:rPr>
        <w:t xml:space="preserve"> </w:t>
      </w:r>
      <w:r>
        <w:rPr>
          <w:sz w:val="24"/>
        </w:rPr>
        <w:t>—</w:t>
      </w:r>
      <w:r>
        <w:rPr>
          <w:spacing w:val="82"/>
          <w:sz w:val="24"/>
        </w:rPr>
        <w:t xml:space="preserve"> </w:t>
      </w:r>
      <w:r>
        <w:rPr>
          <w:sz w:val="24"/>
        </w:rPr>
        <w:t>co</w:t>
      </w:r>
      <w:r>
        <w:rPr>
          <w:spacing w:val="87"/>
          <w:sz w:val="24"/>
        </w:rPr>
        <w:t xml:space="preserve"> </w:t>
      </w:r>
      <w:r>
        <w:rPr>
          <w:sz w:val="24"/>
        </w:rPr>
        <w:t>najmniej</w:t>
      </w:r>
      <w:r>
        <w:rPr>
          <w:spacing w:val="-57"/>
          <w:sz w:val="24"/>
        </w:rPr>
        <w:t xml:space="preserve"> </w:t>
      </w:r>
      <w:r>
        <w:rPr>
          <w:sz w:val="24"/>
        </w:rPr>
        <w:t>raz na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miesi</w:t>
      </w:r>
      <w:r w:rsidR="009D6CAB">
        <w:rPr>
          <w:sz w:val="24"/>
        </w:rPr>
        <w:t>ą</w:t>
      </w:r>
      <w:r>
        <w:rPr>
          <w:sz w:val="24"/>
        </w:rPr>
        <w:t>ce;</w:t>
      </w:r>
    </w:p>
    <w:p w:rsidR="006E0545" w:rsidRDefault="00AD6656">
      <w:pPr>
        <w:pStyle w:val="Akapitzlist"/>
        <w:numPr>
          <w:ilvl w:val="0"/>
          <w:numId w:val="1"/>
        </w:numPr>
        <w:tabs>
          <w:tab w:val="left" w:pos="450"/>
        </w:tabs>
        <w:spacing w:before="200" w:line="276" w:lineRule="auto"/>
        <w:ind w:right="116" w:firstLine="0"/>
        <w:rPr>
          <w:sz w:val="24"/>
        </w:rPr>
      </w:pPr>
      <w:r>
        <w:rPr>
          <w:sz w:val="24"/>
        </w:rPr>
        <w:t>od</w:t>
      </w:r>
      <w:r>
        <w:rPr>
          <w:spacing w:val="11"/>
          <w:sz w:val="24"/>
        </w:rPr>
        <w:t xml:space="preserve"> </w:t>
      </w:r>
      <w:r>
        <w:rPr>
          <w:sz w:val="24"/>
        </w:rPr>
        <w:t>palenisk</w:t>
      </w:r>
      <w:r>
        <w:rPr>
          <w:spacing w:val="11"/>
          <w:sz w:val="24"/>
        </w:rPr>
        <w:t xml:space="preserve"> </w:t>
      </w:r>
      <w:r>
        <w:rPr>
          <w:sz w:val="24"/>
        </w:rPr>
        <w:t>opalanych</w:t>
      </w:r>
      <w:r>
        <w:rPr>
          <w:spacing w:val="11"/>
          <w:sz w:val="24"/>
        </w:rPr>
        <w:t xml:space="preserve"> </w:t>
      </w:r>
      <w:r>
        <w:rPr>
          <w:sz w:val="24"/>
        </w:rPr>
        <w:t>paliwem</w:t>
      </w:r>
      <w:r>
        <w:rPr>
          <w:spacing w:val="70"/>
          <w:sz w:val="24"/>
        </w:rPr>
        <w:t xml:space="preserve"> </w:t>
      </w:r>
      <w:r w:rsidR="009D6CAB">
        <w:rPr>
          <w:sz w:val="24"/>
        </w:rPr>
        <w:t>pł</w:t>
      </w:r>
      <w:r>
        <w:rPr>
          <w:sz w:val="24"/>
        </w:rPr>
        <w:t>ynnym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gazowym</w:t>
      </w:r>
      <w:r>
        <w:rPr>
          <w:spacing w:val="71"/>
          <w:sz w:val="24"/>
        </w:rPr>
        <w:t xml:space="preserve"> </w:t>
      </w:r>
      <w:r>
        <w:rPr>
          <w:sz w:val="24"/>
        </w:rPr>
        <w:t>niewymienionych</w:t>
      </w:r>
      <w:r>
        <w:rPr>
          <w:spacing w:val="70"/>
          <w:sz w:val="24"/>
        </w:rPr>
        <w:t xml:space="preserve"> </w:t>
      </w:r>
      <w:r>
        <w:rPr>
          <w:sz w:val="24"/>
        </w:rPr>
        <w:t>w</w:t>
      </w:r>
      <w:r>
        <w:rPr>
          <w:spacing w:val="70"/>
          <w:sz w:val="24"/>
        </w:rPr>
        <w:t xml:space="preserve"> </w:t>
      </w:r>
      <w:r>
        <w:rPr>
          <w:sz w:val="24"/>
        </w:rPr>
        <w:t>pkt</w:t>
      </w:r>
      <w:r>
        <w:rPr>
          <w:spacing w:val="71"/>
          <w:sz w:val="24"/>
        </w:rPr>
        <w:t xml:space="preserve"> </w:t>
      </w:r>
      <w:r>
        <w:rPr>
          <w:sz w:val="24"/>
        </w:rPr>
        <w:t>1</w:t>
      </w:r>
      <w:r>
        <w:rPr>
          <w:spacing w:val="70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co najmniej</w:t>
      </w:r>
      <w:r>
        <w:rPr>
          <w:spacing w:val="5"/>
          <w:sz w:val="24"/>
        </w:rPr>
        <w:t xml:space="preserve"> </w:t>
      </w: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</w:t>
      </w:r>
      <w:r w:rsidR="009D6CAB">
        <w:rPr>
          <w:sz w:val="24"/>
        </w:rPr>
        <w:t>ę</w:t>
      </w:r>
      <w:r>
        <w:rPr>
          <w:sz w:val="24"/>
        </w:rPr>
        <w:t>cy.</w:t>
      </w:r>
    </w:p>
    <w:p w:rsidR="006E0545" w:rsidRDefault="00AD6656">
      <w:pPr>
        <w:pStyle w:val="Akapitzlist"/>
        <w:numPr>
          <w:ilvl w:val="0"/>
          <w:numId w:val="1"/>
        </w:numPr>
        <w:tabs>
          <w:tab w:val="left" w:pos="571"/>
          <w:tab w:val="left" w:pos="572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przewodów</w:t>
      </w:r>
      <w:r>
        <w:rPr>
          <w:spacing w:val="1"/>
          <w:sz w:val="24"/>
        </w:rPr>
        <w:t xml:space="preserve"> </w:t>
      </w:r>
      <w:r>
        <w:rPr>
          <w:sz w:val="24"/>
        </w:rPr>
        <w:t>wentylacyjnych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60"/>
          <w:sz w:val="24"/>
        </w:rPr>
        <w:t xml:space="preserve"> </w:t>
      </w:r>
      <w:r>
        <w:rPr>
          <w:sz w:val="24"/>
        </w:rPr>
        <w:t>raz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roku,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 w:rsidR="009D6CAB">
        <w:rPr>
          <w:sz w:val="24"/>
        </w:rPr>
        <w:t>ż</w:t>
      </w:r>
      <w:r>
        <w:rPr>
          <w:sz w:val="24"/>
        </w:rPr>
        <w:t>eli</w:t>
      </w:r>
      <w:r>
        <w:rPr>
          <w:spacing w:val="60"/>
          <w:sz w:val="24"/>
        </w:rPr>
        <w:t xml:space="preserve"> </w:t>
      </w:r>
      <w:r>
        <w:rPr>
          <w:sz w:val="24"/>
        </w:rPr>
        <w:t>wi</w:t>
      </w:r>
      <w:r w:rsidR="009D6CAB">
        <w:rPr>
          <w:sz w:val="24"/>
        </w:rPr>
        <w:t>ę</w:t>
      </w:r>
      <w:r>
        <w:rPr>
          <w:sz w:val="24"/>
        </w:rPr>
        <w:t>ksza</w:t>
      </w:r>
      <w:r>
        <w:rPr>
          <w:spacing w:val="60"/>
          <w:sz w:val="24"/>
        </w:rPr>
        <w:t xml:space="preserve"> </w:t>
      </w:r>
      <w:r>
        <w:rPr>
          <w:sz w:val="24"/>
        </w:rPr>
        <w:t>cz</w:t>
      </w:r>
      <w:r w:rsidR="009D6CAB">
        <w:rPr>
          <w:sz w:val="24"/>
        </w:rPr>
        <w:t>ę</w:t>
      </w:r>
      <w:r>
        <w:rPr>
          <w:sz w:val="24"/>
        </w:rPr>
        <w:t>stotliwo</w:t>
      </w:r>
      <w:r w:rsidR="009D6CAB">
        <w:rPr>
          <w:sz w:val="24"/>
        </w:rPr>
        <w:t>ść</w:t>
      </w:r>
      <w:r>
        <w:rPr>
          <w:spacing w:val="-57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 w:rsidR="009D6CAB">
        <w:rPr>
          <w:sz w:val="24"/>
        </w:rPr>
        <w:t>ż</w:t>
      </w:r>
      <w:r>
        <w:rPr>
          <w:sz w:val="24"/>
        </w:rPr>
        <w:t>ytkowych.</w:t>
      </w:r>
    </w:p>
    <w:p w:rsidR="006E0545" w:rsidRDefault="00AD6656">
      <w:pPr>
        <w:spacing w:before="200" w:line="276" w:lineRule="auto"/>
        <w:ind w:left="115" w:right="117"/>
        <w:jc w:val="both"/>
        <w:rPr>
          <w:i/>
          <w:sz w:val="24"/>
        </w:rPr>
      </w:pPr>
      <w:r>
        <w:rPr>
          <w:i/>
          <w:sz w:val="24"/>
        </w:rPr>
        <w:t>(Rozporzqdzenie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Spraw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Wewn</w:t>
      </w:r>
      <w:r w:rsidR="009D6CAB">
        <w:rPr>
          <w:i/>
          <w:sz w:val="24"/>
        </w:rPr>
        <w:t>ę</w:t>
      </w:r>
      <w:r>
        <w:rPr>
          <w:i/>
          <w:sz w:val="24"/>
        </w:rPr>
        <w:t>trznych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Administracji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czerwca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2010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57"/>
          <w:sz w:val="24"/>
        </w:rPr>
        <w:t xml:space="preserve"> </w:t>
      </w:r>
      <w:r w:rsidR="009D6CAB">
        <w:rPr>
          <w:i/>
          <w:sz w:val="24"/>
        </w:rPr>
        <w:t>w sprawie ochrony przeciwpoż</w:t>
      </w:r>
      <w:r>
        <w:rPr>
          <w:i/>
          <w:sz w:val="24"/>
        </w:rPr>
        <w:t>arowej budynków, innych obiektów budowlanych i terenów Dz.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109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719).</w:t>
      </w:r>
    </w:p>
    <w:p w:rsidR="006E0545" w:rsidRDefault="00AD6656">
      <w:pPr>
        <w:pStyle w:val="Tekstpodstawowy"/>
        <w:spacing w:before="200" w:line="276" w:lineRule="auto"/>
        <w:ind w:left="115" w:right="114" w:firstLine="705"/>
        <w:jc w:val="both"/>
      </w:pPr>
      <w:r>
        <w:t>W</w:t>
      </w:r>
      <w:r>
        <w:rPr>
          <w:spacing w:val="43"/>
        </w:rPr>
        <w:t xml:space="preserve"> </w:t>
      </w:r>
      <w:r>
        <w:t>przypadku</w:t>
      </w:r>
      <w:r>
        <w:rPr>
          <w:spacing w:val="43"/>
        </w:rPr>
        <w:t xml:space="preserve"> </w:t>
      </w:r>
      <w:r>
        <w:t>po</w:t>
      </w:r>
      <w:r w:rsidR="009D6CAB">
        <w:t>ż</w:t>
      </w:r>
      <w:r>
        <w:t>aru</w:t>
      </w:r>
      <w:r>
        <w:rPr>
          <w:spacing w:val="44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zaczadzenia</w:t>
      </w:r>
      <w:r>
        <w:rPr>
          <w:spacing w:val="43"/>
        </w:rPr>
        <w:t xml:space="preserve"> </w:t>
      </w:r>
      <w:r>
        <w:t>brak</w:t>
      </w:r>
      <w:r>
        <w:rPr>
          <w:spacing w:val="44"/>
        </w:rPr>
        <w:t xml:space="preserve"> </w:t>
      </w:r>
      <w:r>
        <w:t>dokumentacji</w:t>
      </w:r>
      <w:r>
        <w:rPr>
          <w:spacing w:val="43"/>
        </w:rPr>
        <w:t xml:space="preserve"> </w:t>
      </w:r>
      <w:r>
        <w:t>terminowego</w:t>
      </w:r>
      <w:r>
        <w:rPr>
          <w:spacing w:val="43"/>
        </w:rPr>
        <w:t xml:space="preserve"> </w:t>
      </w:r>
      <w:r>
        <w:t>czyszczenia</w:t>
      </w:r>
      <w:r>
        <w:rPr>
          <w:spacing w:val="-57"/>
        </w:rPr>
        <w:t xml:space="preserve"> </w:t>
      </w:r>
      <w:r>
        <w:t>i kontroli kominów moze stanowi</w:t>
      </w:r>
      <w:r w:rsidR="009D6CAB">
        <w:t>ć</w:t>
      </w:r>
      <w:r>
        <w:t xml:space="preserve"> podstawy odmowy wyp</w:t>
      </w:r>
      <w:r w:rsidR="009D6CAB">
        <w:t>ł</w:t>
      </w:r>
      <w:r>
        <w:t>aty odszkodowania przez firm</w:t>
      </w:r>
      <w:r w:rsidR="009D6CAB">
        <w:t>ę</w:t>
      </w:r>
      <w:r>
        <w:rPr>
          <w:spacing w:val="1"/>
        </w:rPr>
        <w:t xml:space="preserve"> </w:t>
      </w:r>
      <w:r>
        <w:t>ubezpieczeniow</w:t>
      </w:r>
      <w:r w:rsidR="009D6CAB">
        <w:t>ą</w:t>
      </w:r>
      <w:r>
        <w:t>.</w:t>
      </w:r>
    </w:p>
    <w:p w:rsidR="006E0545" w:rsidRDefault="006E0545">
      <w:pPr>
        <w:pStyle w:val="Tekstpodstawowy"/>
        <w:rPr>
          <w:sz w:val="26"/>
        </w:rPr>
      </w:pPr>
    </w:p>
    <w:p w:rsidR="006E0545" w:rsidRDefault="006E0545">
      <w:pPr>
        <w:pStyle w:val="Tekstpodstawowy"/>
        <w:rPr>
          <w:sz w:val="36"/>
        </w:rPr>
      </w:pPr>
    </w:p>
    <w:p w:rsidR="006E0545" w:rsidRDefault="00AD6656">
      <w:pPr>
        <w:pStyle w:val="Tekstpodstawowy"/>
        <w:spacing w:line="275" w:lineRule="exact"/>
        <w:ind w:left="6458" w:right="229"/>
        <w:jc w:val="center"/>
      </w:pPr>
      <w:r>
        <w:t>Prezes</w:t>
      </w:r>
    </w:p>
    <w:p w:rsidR="006E0545" w:rsidRDefault="00AD6656">
      <w:pPr>
        <w:pStyle w:val="Tekstpodstawowy"/>
        <w:spacing w:line="275" w:lineRule="exact"/>
        <w:ind w:left="6461" w:right="229"/>
        <w:jc w:val="center"/>
      </w:pPr>
      <w:r>
        <w:rPr>
          <w:noProof/>
          <w:lang w:val="pl-PL" w:eastAsia="pl-PL"/>
        </w:rPr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5196827</wp:posOffset>
            </wp:positionH>
            <wp:positionV relativeFrom="paragraph">
              <wp:posOffset>7673</wp:posOffset>
            </wp:positionV>
            <wp:extent cx="1033272" cy="9144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Krajowej</w:t>
      </w:r>
      <w:r>
        <w:rPr>
          <w:spacing w:val="-3"/>
        </w:rPr>
        <w:t xml:space="preserve"> </w:t>
      </w:r>
      <w:r>
        <w:t>Izby</w:t>
      </w:r>
      <w:r>
        <w:rPr>
          <w:spacing w:val="-3"/>
        </w:rPr>
        <w:t xml:space="preserve"> </w:t>
      </w:r>
      <w:r>
        <w:t>Kominiarzy</w:t>
      </w:r>
    </w:p>
    <w:p w:rsidR="006E0545" w:rsidRDefault="006E0545">
      <w:pPr>
        <w:pStyle w:val="Tekstpodstawowy"/>
        <w:rPr>
          <w:sz w:val="26"/>
        </w:rPr>
      </w:pPr>
    </w:p>
    <w:p w:rsidR="006E0545" w:rsidRDefault="006E0545">
      <w:pPr>
        <w:pStyle w:val="Tekstpodstawowy"/>
        <w:rPr>
          <w:sz w:val="26"/>
        </w:rPr>
      </w:pPr>
    </w:p>
    <w:p w:rsidR="006E0545" w:rsidRDefault="00AD6656">
      <w:pPr>
        <w:pStyle w:val="Tekstpodstawowy"/>
        <w:spacing w:before="231"/>
        <w:ind w:left="6461" w:right="228"/>
        <w:jc w:val="center"/>
      </w:pPr>
      <w:r>
        <w:t>Marcin</w:t>
      </w:r>
      <w:r>
        <w:rPr>
          <w:spacing w:val="1"/>
        </w:rPr>
        <w:t xml:space="preserve"> </w:t>
      </w:r>
      <w:r>
        <w:t>Ziombski</w:t>
      </w:r>
    </w:p>
    <w:sectPr w:rsidR="006E0545" w:rsidSect="006E0545">
      <w:pgSz w:w="11910" w:h="16840"/>
      <w:pgMar w:top="1120" w:right="1300" w:bottom="1380" w:left="1300" w:header="0" w:footer="11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56" w:rsidRDefault="00AD6656" w:rsidP="006E0545">
      <w:r>
        <w:separator/>
      </w:r>
    </w:p>
  </w:endnote>
  <w:endnote w:type="continuationSeparator" w:id="0">
    <w:p w:rsidR="00AD6656" w:rsidRDefault="00AD6656" w:rsidP="006E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45" w:rsidRDefault="006E0545">
    <w:pPr>
      <w:pStyle w:val="Tekstpodstawowy"/>
      <w:spacing w:line="14" w:lineRule="auto"/>
      <w:rPr>
        <w:sz w:val="20"/>
      </w:rPr>
    </w:pPr>
    <w:r w:rsidRPr="006E0545">
      <w:pict>
        <v:rect id="docshape1" o:spid="_x0000_s2050" style="position:absolute;margin-left:69.35pt;margin-top:768.25pt;width:456.5pt;height:.5pt;z-index:-15784448;mso-position-horizontal-relative:page;mso-position-vertical-relative:page" fillcolor="black" stroked="f">
          <w10:wrap anchorx="page" anchory="page"/>
        </v:rect>
      </w:pict>
    </w:r>
    <w:r w:rsidRPr="006E054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0.05pt;margin-top:767.75pt;width:454.5pt;height:47.9pt;z-index:-15783936;mso-position-horizontal-relative:page;mso-position-vertical-relative:page" filled="f" stroked="f">
          <v:textbox inset="0,0,0,0">
            <w:txbxContent>
              <w:p w:rsidR="006E0545" w:rsidRDefault="00AD6656">
                <w:pPr>
                  <w:spacing w:before="20" w:line="273" w:lineRule="auto"/>
                  <w:ind w:left="68" w:right="67"/>
                  <w:jc w:val="center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</w:rPr>
                  <w:t xml:space="preserve">KRAJOWA IZBA KOMINIARZY </w:t>
                </w:r>
                <w:r>
                  <w:rPr>
                    <w:rFonts w:ascii="Calibri"/>
                  </w:rPr>
                  <w:t>Stowarzyszenie ul. Grzybowska 87, Concept Tower,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00-844 Warszawa</w:t>
                </w:r>
                <w:r>
                  <w:rPr>
                    <w:rFonts w:ascii="Calibri"/>
                    <w:spacing w:val="-47"/>
                  </w:rPr>
                  <w:t xml:space="preserve"> </w:t>
                </w:r>
                <w:r>
                  <w:rPr>
                    <w:rFonts w:ascii="Calibri"/>
                  </w:rPr>
                  <w:t>KRS: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0000602882,</w:t>
                </w:r>
                <w:r>
                  <w:rPr>
                    <w:rFonts w:ascii="Calibri"/>
                    <w:spacing w:val="47"/>
                  </w:rPr>
                  <w:t xml:space="preserve"> </w:t>
                </w:r>
                <w:r>
                  <w:rPr>
                    <w:rFonts w:ascii="Calibri"/>
                  </w:rPr>
                  <w:t>REGON: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363771963, NIP: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5272760609</w:t>
                </w:r>
                <w:r>
                  <w:rPr>
                    <w:rFonts w:ascii="Calibri"/>
                    <w:spacing w:val="48"/>
                  </w:rPr>
                  <w:t xml:space="preserve"> </w:t>
                </w:r>
                <w:hyperlink r:id="rId1">
                  <w:r>
                    <w:rPr>
                      <w:rFonts w:ascii="Calibri"/>
                      <w:b/>
                      <w:sz w:val="24"/>
                    </w:rPr>
                    <w:t>www.izbakominiarzy.pl</w:t>
                  </w:r>
                </w:hyperlink>
              </w:p>
              <w:p w:rsidR="006E0545" w:rsidRDefault="00AD6656">
                <w:pPr>
                  <w:spacing w:before="8"/>
                  <w:ind w:left="67" w:right="67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Konto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bankowe: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Bank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BGZ BNP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Paribas, nr</w:t>
                </w:r>
                <w:r>
                  <w:rPr>
                    <w:rFonts w:ascii="Calibri"/>
                    <w:spacing w:val="45"/>
                  </w:rPr>
                  <w:t xml:space="preserve"> </w:t>
                </w:r>
                <w:r>
                  <w:rPr>
                    <w:rFonts w:ascii="Calibri"/>
                  </w:rPr>
                  <w:t>10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2030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0045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1110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0000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0287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6460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56" w:rsidRDefault="00AD6656" w:rsidP="006E0545">
      <w:r>
        <w:separator/>
      </w:r>
    </w:p>
  </w:footnote>
  <w:footnote w:type="continuationSeparator" w:id="0">
    <w:p w:rsidR="00AD6656" w:rsidRDefault="00AD6656" w:rsidP="006E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585D"/>
    <w:multiLevelType w:val="hybridMultilevel"/>
    <w:tmpl w:val="6FD6FD1C"/>
    <w:lvl w:ilvl="0" w:tplc="B090FF76">
      <w:start w:val="1"/>
      <w:numFmt w:val="decimal"/>
      <w:lvlText w:val="%1)"/>
      <w:lvlJc w:val="left"/>
      <w:pPr>
        <w:ind w:left="115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BF06978">
      <w:numFmt w:val="bullet"/>
      <w:lvlText w:val="•"/>
      <w:lvlJc w:val="left"/>
      <w:pPr>
        <w:ind w:left="1038" w:hanging="315"/>
      </w:pPr>
      <w:rPr>
        <w:rFonts w:hint="default"/>
      </w:rPr>
    </w:lvl>
    <w:lvl w:ilvl="2" w:tplc="97D8B2EA">
      <w:numFmt w:val="bullet"/>
      <w:lvlText w:val="•"/>
      <w:lvlJc w:val="left"/>
      <w:pPr>
        <w:ind w:left="1956" w:hanging="315"/>
      </w:pPr>
      <w:rPr>
        <w:rFonts w:hint="default"/>
      </w:rPr>
    </w:lvl>
    <w:lvl w:ilvl="3" w:tplc="6F880C36">
      <w:numFmt w:val="bullet"/>
      <w:lvlText w:val="•"/>
      <w:lvlJc w:val="left"/>
      <w:pPr>
        <w:ind w:left="2875" w:hanging="315"/>
      </w:pPr>
      <w:rPr>
        <w:rFonts w:hint="default"/>
      </w:rPr>
    </w:lvl>
    <w:lvl w:ilvl="4" w:tplc="B706DA00">
      <w:numFmt w:val="bullet"/>
      <w:lvlText w:val="•"/>
      <w:lvlJc w:val="left"/>
      <w:pPr>
        <w:ind w:left="3793" w:hanging="315"/>
      </w:pPr>
      <w:rPr>
        <w:rFonts w:hint="default"/>
      </w:rPr>
    </w:lvl>
    <w:lvl w:ilvl="5" w:tplc="AA9A74E8">
      <w:numFmt w:val="bullet"/>
      <w:lvlText w:val="•"/>
      <w:lvlJc w:val="left"/>
      <w:pPr>
        <w:ind w:left="4712" w:hanging="315"/>
      </w:pPr>
      <w:rPr>
        <w:rFonts w:hint="default"/>
      </w:rPr>
    </w:lvl>
    <w:lvl w:ilvl="6" w:tplc="416E7698">
      <w:numFmt w:val="bullet"/>
      <w:lvlText w:val="•"/>
      <w:lvlJc w:val="left"/>
      <w:pPr>
        <w:ind w:left="5630" w:hanging="315"/>
      </w:pPr>
      <w:rPr>
        <w:rFonts w:hint="default"/>
      </w:rPr>
    </w:lvl>
    <w:lvl w:ilvl="7" w:tplc="044086D6">
      <w:numFmt w:val="bullet"/>
      <w:lvlText w:val="•"/>
      <w:lvlJc w:val="left"/>
      <w:pPr>
        <w:ind w:left="6548" w:hanging="315"/>
      </w:pPr>
      <w:rPr>
        <w:rFonts w:hint="default"/>
      </w:rPr>
    </w:lvl>
    <w:lvl w:ilvl="8" w:tplc="3D984C68">
      <w:numFmt w:val="bullet"/>
      <w:lvlText w:val="•"/>
      <w:lvlJc w:val="left"/>
      <w:pPr>
        <w:ind w:left="7467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0545"/>
    <w:rsid w:val="002243A3"/>
    <w:rsid w:val="006B1C76"/>
    <w:rsid w:val="006E0545"/>
    <w:rsid w:val="008B2413"/>
    <w:rsid w:val="008D680C"/>
    <w:rsid w:val="009D6CAB"/>
    <w:rsid w:val="00AD6656"/>
    <w:rsid w:val="00B8619E"/>
    <w:rsid w:val="00BD307A"/>
    <w:rsid w:val="00F6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054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0545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E0545"/>
    <w:pPr>
      <w:ind w:left="114" w:right="113" w:firstLine="705"/>
      <w:jc w:val="both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6E0545"/>
    <w:pPr>
      <w:spacing w:before="142"/>
      <w:ind w:left="2693"/>
    </w:pPr>
    <w:rPr>
      <w:rFonts w:ascii="Calibri" w:eastAsia="Calibri" w:hAnsi="Calibri" w:cs="Calibri"/>
      <w:sz w:val="52"/>
      <w:szCs w:val="52"/>
    </w:rPr>
  </w:style>
  <w:style w:type="paragraph" w:styleId="Akapitzlist">
    <w:name w:val="List Paragraph"/>
    <w:basedOn w:val="Normalny"/>
    <w:uiPriority w:val="1"/>
    <w:qFormat/>
    <w:rsid w:val="006E0545"/>
    <w:pPr>
      <w:spacing w:before="201"/>
      <w:ind w:left="115" w:right="109"/>
    </w:pPr>
  </w:style>
  <w:style w:type="paragraph" w:customStyle="1" w:styleId="TableParagraph">
    <w:name w:val="Table Paragraph"/>
    <w:basedOn w:val="Normalny"/>
    <w:uiPriority w:val="1"/>
    <w:qFormat/>
    <w:rsid w:val="006E0545"/>
  </w:style>
  <w:style w:type="paragraph" w:styleId="Nagwek">
    <w:name w:val="header"/>
    <w:basedOn w:val="Normalny"/>
    <w:link w:val="NagwekZnak"/>
    <w:uiPriority w:val="99"/>
    <w:semiHidden/>
    <w:unhideWhenUsed/>
    <w:rsid w:val="006B1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C7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B1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C7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aprosKominiarz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zbakominiarz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sadko_a</dc:creator>
  <cp:lastModifiedBy>sadko_a</cp:lastModifiedBy>
  <cp:revision>8</cp:revision>
  <dcterms:created xsi:type="dcterms:W3CDTF">2021-10-20T12:12:00Z</dcterms:created>
  <dcterms:modified xsi:type="dcterms:W3CDTF">2021-10-20T12:40:00Z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2021-09-13T00:00:00Z</vt:filetime>
  </property>
</Properties>
</file>